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61" w:rsidRPr="000D5BC4" w:rsidRDefault="000E2761" w:rsidP="00445AA2">
      <w:pPr>
        <w:widowControl/>
        <w:rPr>
          <w:rFonts w:ascii="微軟正黑體" w:eastAsia="微軟正黑體" w:cs="微軟正黑體"/>
          <w:b/>
          <w:color w:val="000000"/>
          <w:kern w:val="0"/>
          <w:sz w:val="36"/>
          <w:szCs w:val="36"/>
        </w:rPr>
      </w:pPr>
      <w:r w:rsidRPr="000D5BC4">
        <w:rPr>
          <w:rFonts w:ascii="微軟正黑體" w:eastAsia="微軟正黑體" w:cs="微軟正黑體" w:hint="eastAsia"/>
          <w:b/>
          <w:color w:val="000000"/>
          <w:kern w:val="0"/>
          <w:sz w:val="36"/>
          <w:szCs w:val="36"/>
        </w:rPr>
        <w:t>東海大學中等教育學程師資生實地學習紀錄表</w:t>
      </w:r>
    </w:p>
    <w:tbl>
      <w:tblPr>
        <w:tblW w:w="10831" w:type="dxa"/>
        <w:jc w:val="center"/>
        <w:tblInd w:w="-241" w:type="dxa"/>
        <w:tblLayout w:type="fixed"/>
        <w:tblCellMar>
          <w:left w:w="0" w:type="dxa"/>
          <w:right w:w="0" w:type="dxa"/>
        </w:tblCellMar>
        <w:tblLook w:val="0000" w:firstRow="0" w:lastRow="0" w:firstColumn="0" w:lastColumn="0" w:noHBand="0" w:noVBand="0"/>
      </w:tblPr>
      <w:tblGrid>
        <w:gridCol w:w="3764"/>
        <w:gridCol w:w="4095"/>
        <w:gridCol w:w="2972"/>
      </w:tblGrid>
      <w:tr w:rsidR="000E2761" w:rsidRPr="00602492" w:rsidTr="00593BB2">
        <w:trPr>
          <w:trHeight w:hRule="exact" w:val="1003"/>
          <w:jc w:val="center"/>
        </w:trPr>
        <w:tc>
          <w:tcPr>
            <w:tcW w:w="3764" w:type="dxa"/>
            <w:tcBorders>
              <w:top w:val="single" w:sz="4" w:space="0" w:color="000000"/>
              <w:left w:val="single" w:sz="4" w:space="0" w:color="000000"/>
              <w:bottom w:val="single" w:sz="4" w:space="0" w:color="000000"/>
              <w:right w:val="dotted" w:sz="4" w:space="0" w:color="auto"/>
            </w:tcBorders>
            <w:shd w:val="clear" w:color="auto" w:fill="FFFFFF"/>
          </w:tcPr>
          <w:p w:rsidR="000E2761" w:rsidRPr="00602492" w:rsidRDefault="000E2761" w:rsidP="00445AA2">
            <w:pPr>
              <w:autoSpaceDE w:val="0"/>
              <w:autoSpaceDN w:val="0"/>
              <w:adjustRightInd w:val="0"/>
              <w:spacing w:line="685" w:lineRule="exact"/>
              <w:ind w:left="107"/>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學生姓名：</w:t>
            </w:r>
            <w:r>
              <w:rPr>
                <w:rFonts w:ascii="微軟正黑體" w:eastAsia="微軟正黑體" w:cs="微軟正黑體" w:hint="eastAsia"/>
                <w:color w:val="000000"/>
                <w:kern w:val="0"/>
                <w:sz w:val="26"/>
                <w:szCs w:val="26"/>
              </w:rPr>
              <w:t>沈瑩榛</w:t>
            </w:r>
          </w:p>
        </w:tc>
        <w:tc>
          <w:tcPr>
            <w:tcW w:w="4095" w:type="dxa"/>
            <w:tcBorders>
              <w:top w:val="single" w:sz="4" w:space="0" w:color="000000"/>
              <w:left w:val="dotted" w:sz="4" w:space="0" w:color="auto"/>
              <w:bottom w:val="single" w:sz="4" w:space="0" w:color="000000"/>
              <w:right w:val="dotted" w:sz="4" w:space="0" w:color="auto"/>
            </w:tcBorders>
            <w:shd w:val="clear" w:color="auto" w:fill="FFFFFF"/>
          </w:tcPr>
          <w:p w:rsidR="000E2761" w:rsidRPr="00602492" w:rsidRDefault="000E2761" w:rsidP="00445AA2">
            <w:pPr>
              <w:autoSpaceDE w:val="0"/>
              <w:autoSpaceDN w:val="0"/>
              <w:adjustRightInd w:val="0"/>
              <w:spacing w:line="685" w:lineRule="exact"/>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學號：</w:t>
            </w:r>
            <w:r>
              <w:rPr>
                <w:rFonts w:ascii="微軟正黑體" w:eastAsia="微軟正黑體" w:cs="微軟正黑體" w:hint="eastAsia"/>
                <w:color w:val="000000"/>
                <w:kern w:val="0"/>
                <w:sz w:val="26"/>
                <w:szCs w:val="26"/>
              </w:rPr>
              <w:t>1027216</w:t>
            </w:r>
          </w:p>
        </w:tc>
        <w:tc>
          <w:tcPr>
            <w:tcW w:w="2972" w:type="dxa"/>
            <w:tcBorders>
              <w:top w:val="single" w:sz="4" w:space="0" w:color="000000"/>
              <w:left w:val="dotted" w:sz="4" w:space="0" w:color="auto"/>
              <w:bottom w:val="single" w:sz="4" w:space="0" w:color="000000"/>
              <w:right w:val="single" w:sz="4" w:space="0" w:color="000000"/>
            </w:tcBorders>
            <w:shd w:val="clear" w:color="auto" w:fill="FFFFFF"/>
          </w:tcPr>
          <w:p w:rsidR="000E2761" w:rsidRPr="00602492" w:rsidRDefault="000E2761" w:rsidP="00445AA2">
            <w:pPr>
              <w:autoSpaceDE w:val="0"/>
              <w:autoSpaceDN w:val="0"/>
              <w:adjustRightInd w:val="0"/>
              <w:spacing w:line="685" w:lineRule="exact"/>
              <w:rPr>
                <w:rFonts w:ascii="微軟正黑體" w:eastAsia="微軟正黑體" w:cs="微軟正黑體"/>
                <w:color w:val="000000"/>
                <w:kern w:val="0"/>
                <w:sz w:val="26"/>
                <w:szCs w:val="26"/>
              </w:rPr>
            </w:pPr>
            <w:r>
              <w:rPr>
                <w:rFonts w:ascii="微軟正黑體" w:eastAsia="微軟正黑體" w:cs="微軟正黑體" w:hint="eastAsia"/>
                <w:color w:val="000000"/>
                <w:kern w:val="0"/>
                <w:sz w:val="26"/>
                <w:szCs w:val="26"/>
              </w:rPr>
              <w:t>科目：課程發展與設計</w:t>
            </w:r>
          </w:p>
        </w:tc>
      </w:tr>
      <w:tr w:rsidR="000E2761" w:rsidRPr="00602492" w:rsidTr="000E2761">
        <w:trPr>
          <w:trHeight w:hRule="exact" w:val="2673"/>
          <w:jc w:val="center"/>
        </w:trPr>
        <w:tc>
          <w:tcPr>
            <w:tcW w:w="10831" w:type="dxa"/>
            <w:gridSpan w:val="3"/>
            <w:tcBorders>
              <w:top w:val="single" w:sz="4" w:space="0" w:color="000000"/>
              <w:left w:val="single" w:sz="4" w:space="0" w:color="000000"/>
              <w:bottom w:val="single" w:sz="4" w:space="0" w:color="000000"/>
              <w:right w:val="single" w:sz="4" w:space="0" w:color="000000"/>
            </w:tcBorders>
            <w:shd w:val="clear" w:color="auto" w:fill="FFFFFF"/>
          </w:tcPr>
          <w:p w:rsidR="000E2761" w:rsidRDefault="000E2761" w:rsidP="00445AA2">
            <w:pPr>
              <w:autoSpaceDE w:val="0"/>
              <w:autoSpaceDN w:val="0"/>
              <w:adjustRightInd w:val="0"/>
              <w:spacing w:line="685" w:lineRule="exact"/>
              <w:ind w:left="107"/>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日期時間：</w:t>
            </w:r>
          </w:p>
          <w:p w:rsidR="000E2761" w:rsidRDefault="000E2761" w:rsidP="00445AA2">
            <w:pPr>
              <w:pStyle w:val="a9"/>
              <w:numPr>
                <w:ilvl w:val="0"/>
                <w:numId w:val="3"/>
              </w:numPr>
              <w:autoSpaceDE w:val="0"/>
              <w:autoSpaceDN w:val="0"/>
              <w:adjustRightInd w:val="0"/>
              <w:spacing w:line="685" w:lineRule="exact"/>
              <w:ind w:leftChars="0"/>
              <w:rPr>
                <w:rFonts w:ascii="微軟正黑體" w:eastAsia="微軟正黑體" w:cs="微軟正黑體"/>
                <w:color w:val="000000"/>
                <w:kern w:val="0"/>
                <w:sz w:val="26"/>
                <w:szCs w:val="26"/>
              </w:rPr>
            </w:pPr>
            <w:r w:rsidRPr="000E2761">
              <w:rPr>
                <w:rFonts w:ascii="微軟正黑體" w:eastAsia="微軟正黑體" w:cs="微軟正黑體" w:hint="eastAsia"/>
                <w:color w:val="000000"/>
                <w:kern w:val="0"/>
                <w:sz w:val="26"/>
                <w:szCs w:val="26"/>
              </w:rPr>
              <w:t>104年</w:t>
            </w:r>
            <w:proofErr w:type="gramStart"/>
            <w:r w:rsidR="00BB2362">
              <w:rPr>
                <w:rFonts w:ascii="微軟正黑體" w:eastAsia="微軟正黑體" w:cs="微軟正黑體" w:hint="eastAsia"/>
                <w:color w:val="000000"/>
                <w:kern w:val="0"/>
                <w:sz w:val="26"/>
                <w:szCs w:val="26"/>
              </w:rPr>
              <w:t>５</w:t>
            </w:r>
            <w:proofErr w:type="gramEnd"/>
            <w:r w:rsidRPr="000E2761">
              <w:rPr>
                <w:rFonts w:ascii="微軟正黑體" w:eastAsia="微軟正黑體" w:cs="微軟正黑體" w:hint="eastAsia"/>
                <w:color w:val="000000"/>
                <w:kern w:val="0"/>
                <w:sz w:val="26"/>
                <w:szCs w:val="26"/>
              </w:rPr>
              <w:t>月</w:t>
            </w:r>
            <w:r w:rsidR="00BB2362">
              <w:rPr>
                <w:rFonts w:ascii="微軟正黑體" w:eastAsia="微軟正黑體" w:cs="微軟正黑體" w:hint="eastAsia"/>
                <w:color w:val="000000"/>
                <w:kern w:val="0"/>
                <w:sz w:val="26"/>
                <w:szCs w:val="26"/>
              </w:rPr>
              <w:t>３１</w:t>
            </w:r>
            <w:r w:rsidRPr="000E2761">
              <w:rPr>
                <w:rFonts w:ascii="微軟正黑體" w:eastAsia="微軟正黑體" w:cs="微軟正黑體" w:hint="eastAsia"/>
                <w:color w:val="000000"/>
                <w:kern w:val="0"/>
                <w:sz w:val="26"/>
                <w:szCs w:val="26"/>
              </w:rPr>
              <w:t xml:space="preserve"> 日（星期二）</w:t>
            </w:r>
            <w:r w:rsidR="00BB2362">
              <w:rPr>
                <w:rFonts w:ascii="微軟正黑體" w:eastAsia="微軟正黑體" w:cs="微軟正黑體" w:hint="eastAsia"/>
                <w:color w:val="000000"/>
                <w:kern w:val="0"/>
                <w:sz w:val="26"/>
                <w:szCs w:val="26"/>
              </w:rPr>
              <w:t>下</w:t>
            </w:r>
            <w:r w:rsidRPr="000E2761">
              <w:rPr>
                <w:rFonts w:ascii="微軟正黑體" w:eastAsia="微軟正黑體" w:cs="微軟正黑體" w:hint="eastAsia"/>
                <w:color w:val="000000"/>
                <w:kern w:val="0"/>
                <w:sz w:val="26"/>
                <w:szCs w:val="26"/>
              </w:rPr>
              <w:t>午</w:t>
            </w:r>
            <w:r w:rsidRPr="000E2761">
              <w:rPr>
                <w:rFonts w:ascii="微軟正黑體" w:eastAsia="微軟正黑體" w:cs="微軟正黑體"/>
                <w:color w:val="000000"/>
                <w:kern w:val="0"/>
                <w:sz w:val="26"/>
                <w:szCs w:val="26"/>
              </w:rPr>
              <w:t xml:space="preserve"> </w:t>
            </w:r>
            <w:r w:rsidRPr="000E2761">
              <w:rPr>
                <w:rFonts w:ascii="微軟正黑體" w:eastAsia="微軟正黑體" w:cs="微軟正黑體" w:hint="eastAsia"/>
                <w:color w:val="000000"/>
                <w:kern w:val="0"/>
                <w:sz w:val="26"/>
                <w:szCs w:val="26"/>
              </w:rPr>
              <w:t>兩點至四點</w:t>
            </w:r>
          </w:p>
          <w:p w:rsidR="00BB2362" w:rsidRDefault="00BB2362" w:rsidP="00445AA2">
            <w:pPr>
              <w:autoSpaceDE w:val="0"/>
              <w:autoSpaceDN w:val="0"/>
              <w:adjustRightInd w:val="0"/>
              <w:spacing w:line="685" w:lineRule="exact"/>
              <w:ind w:left="107"/>
              <w:rPr>
                <w:rFonts w:ascii="微軟正黑體" w:eastAsia="微軟正黑體" w:cs="微軟正黑體"/>
                <w:color w:val="000000"/>
                <w:kern w:val="0"/>
                <w:sz w:val="26"/>
                <w:szCs w:val="26"/>
              </w:rPr>
            </w:pPr>
            <w:r>
              <w:rPr>
                <w:rFonts w:ascii="微軟正黑體" w:eastAsia="微軟正黑體" w:cs="微軟正黑體" w:hint="eastAsia"/>
                <w:color w:val="000000"/>
                <w:kern w:val="0"/>
                <w:sz w:val="26"/>
                <w:szCs w:val="26"/>
              </w:rPr>
              <w:t>二、 　104年</w:t>
            </w:r>
            <w:proofErr w:type="gramStart"/>
            <w:r>
              <w:rPr>
                <w:rFonts w:ascii="微軟正黑體" w:eastAsia="微軟正黑體" w:cs="微軟正黑體" w:hint="eastAsia"/>
                <w:color w:val="000000"/>
                <w:kern w:val="0"/>
                <w:sz w:val="26"/>
                <w:szCs w:val="26"/>
              </w:rPr>
              <w:t>６</w:t>
            </w:r>
            <w:proofErr w:type="gramEnd"/>
            <w:r>
              <w:rPr>
                <w:rFonts w:ascii="微軟正黑體" w:eastAsia="微軟正黑體" w:cs="微軟正黑體" w:hint="eastAsia"/>
                <w:color w:val="000000"/>
                <w:kern w:val="0"/>
                <w:sz w:val="26"/>
                <w:szCs w:val="26"/>
              </w:rPr>
              <w:t>月３日　（星期五）上午十點至十二點</w:t>
            </w:r>
          </w:p>
          <w:p w:rsidR="00BB2362" w:rsidRPr="000E2761" w:rsidRDefault="00BB2362" w:rsidP="00445AA2">
            <w:pPr>
              <w:autoSpaceDE w:val="0"/>
              <w:autoSpaceDN w:val="0"/>
              <w:adjustRightInd w:val="0"/>
              <w:spacing w:line="685" w:lineRule="exact"/>
              <w:ind w:left="107"/>
              <w:rPr>
                <w:rFonts w:ascii="微軟正黑體" w:eastAsia="微軟正黑體" w:cs="微軟正黑體"/>
                <w:color w:val="000000"/>
                <w:kern w:val="0"/>
                <w:sz w:val="26"/>
                <w:szCs w:val="26"/>
              </w:rPr>
            </w:pPr>
          </w:p>
          <w:p w:rsidR="000E2761" w:rsidRPr="000E2761" w:rsidRDefault="000E2761" w:rsidP="00445AA2">
            <w:pPr>
              <w:pStyle w:val="a9"/>
              <w:autoSpaceDE w:val="0"/>
              <w:autoSpaceDN w:val="0"/>
              <w:adjustRightInd w:val="0"/>
              <w:spacing w:line="685" w:lineRule="exact"/>
              <w:ind w:leftChars="0" w:left="827"/>
              <w:rPr>
                <w:rFonts w:ascii="微軟正黑體" w:eastAsia="微軟正黑體" w:cs="微軟正黑體"/>
                <w:color w:val="000000"/>
                <w:kern w:val="0"/>
                <w:sz w:val="26"/>
                <w:szCs w:val="26"/>
              </w:rPr>
            </w:pPr>
          </w:p>
          <w:p w:rsidR="000E2761" w:rsidRPr="000E2761" w:rsidRDefault="000E2761" w:rsidP="00445AA2">
            <w:pPr>
              <w:pStyle w:val="a9"/>
              <w:numPr>
                <w:ilvl w:val="0"/>
                <w:numId w:val="3"/>
              </w:numPr>
              <w:autoSpaceDE w:val="0"/>
              <w:autoSpaceDN w:val="0"/>
              <w:adjustRightInd w:val="0"/>
              <w:spacing w:line="685" w:lineRule="exact"/>
              <w:ind w:leftChars="0"/>
              <w:rPr>
                <w:rFonts w:ascii="微軟正黑體" w:eastAsia="微軟正黑體" w:cs="微軟正黑體"/>
                <w:color w:val="000000"/>
                <w:kern w:val="0"/>
                <w:sz w:val="26"/>
                <w:szCs w:val="26"/>
              </w:rPr>
            </w:pPr>
          </w:p>
          <w:p w:rsidR="000E2761" w:rsidRDefault="000E2761" w:rsidP="00445AA2">
            <w:pPr>
              <w:autoSpaceDE w:val="0"/>
              <w:autoSpaceDN w:val="0"/>
              <w:adjustRightInd w:val="0"/>
              <w:spacing w:line="685" w:lineRule="exact"/>
              <w:ind w:left="107"/>
              <w:rPr>
                <w:rFonts w:ascii="微軟正黑體" w:eastAsia="微軟正黑體" w:cs="微軟正黑體"/>
                <w:color w:val="000000"/>
                <w:kern w:val="0"/>
                <w:sz w:val="26"/>
                <w:szCs w:val="26"/>
              </w:rPr>
            </w:pPr>
            <w:r>
              <w:rPr>
                <w:rFonts w:ascii="微軟正黑體" w:eastAsia="微軟正黑體" w:cs="微軟正黑體" w:hint="eastAsia"/>
                <w:color w:val="000000"/>
                <w:kern w:val="0"/>
                <w:sz w:val="26"/>
                <w:szCs w:val="26"/>
              </w:rPr>
              <w:t>二、104年12月25日(星期五) 早上十點至十二點半</w:t>
            </w:r>
          </w:p>
          <w:p w:rsidR="000E2761" w:rsidRDefault="000E2761" w:rsidP="00445AA2">
            <w:pPr>
              <w:autoSpaceDE w:val="0"/>
              <w:autoSpaceDN w:val="0"/>
              <w:adjustRightInd w:val="0"/>
              <w:spacing w:line="685" w:lineRule="exact"/>
              <w:rPr>
                <w:rFonts w:ascii="微軟正黑體" w:eastAsia="微軟正黑體" w:cs="微軟正黑體"/>
                <w:color w:val="000000"/>
                <w:kern w:val="0"/>
                <w:sz w:val="26"/>
                <w:szCs w:val="26"/>
              </w:rPr>
            </w:pPr>
          </w:p>
          <w:p w:rsidR="000E2761" w:rsidRDefault="000E2761" w:rsidP="00445AA2">
            <w:pPr>
              <w:autoSpaceDE w:val="0"/>
              <w:autoSpaceDN w:val="0"/>
              <w:adjustRightInd w:val="0"/>
              <w:spacing w:line="685" w:lineRule="exact"/>
              <w:ind w:left="107"/>
              <w:rPr>
                <w:rFonts w:ascii="微軟正黑體" w:eastAsia="微軟正黑體" w:cs="微軟正黑體"/>
                <w:color w:val="000000"/>
                <w:kern w:val="0"/>
                <w:sz w:val="26"/>
                <w:szCs w:val="26"/>
              </w:rPr>
            </w:pPr>
          </w:p>
          <w:p w:rsidR="000E2761" w:rsidRDefault="000E2761" w:rsidP="00445AA2">
            <w:pPr>
              <w:autoSpaceDE w:val="0"/>
              <w:autoSpaceDN w:val="0"/>
              <w:adjustRightInd w:val="0"/>
              <w:spacing w:line="685" w:lineRule="exact"/>
              <w:ind w:left="107"/>
              <w:rPr>
                <w:rFonts w:ascii="微軟正黑體" w:eastAsia="微軟正黑體" w:cs="微軟正黑體"/>
                <w:color w:val="000000"/>
                <w:kern w:val="0"/>
                <w:sz w:val="26"/>
                <w:szCs w:val="26"/>
              </w:rPr>
            </w:pPr>
            <w:r>
              <w:rPr>
                <w:rFonts w:ascii="微軟正黑體" w:eastAsia="微軟正黑體" w:cs="微軟正黑體" w:hint="eastAsia"/>
                <w:color w:val="000000"/>
                <w:kern w:val="0"/>
                <w:sz w:val="26"/>
                <w:szCs w:val="26"/>
              </w:rPr>
              <w:t>二、 102 年 12 月 20  日( 星期六) 下午兩點半至五點</w:t>
            </w:r>
          </w:p>
          <w:p w:rsidR="000E2761" w:rsidRDefault="000E2761" w:rsidP="00445AA2">
            <w:pPr>
              <w:autoSpaceDE w:val="0"/>
              <w:autoSpaceDN w:val="0"/>
              <w:adjustRightInd w:val="0"/>
              <w:spacing w:line="685" w:lineRule="exact"/>
              <w:ind w:left="107"/>
              <w:rPr>
                <w:rFonts w:ascii="微軟正黑體" w:eastAsia="微軟正黑體" w:cs="微軟正黑體"/>
                <w:color w:val="000000"/>
                <w:kern w:val="0"/>
                <w:sz w:val="26"/>
                <w:szCs w:val="26"/>
              </w:rPr>
            </w:pPr>
          </w:p>
          <w:p w:rsidR="000E2761" w:rsidRPr="003C7429" w:rsidRDefault="000E2761" w:rsidP="00445AA2">
            <w:pPr>
              <w:autoSpaceDE w:val="0"/>
              <w:autoSpaceDN w:val="0"/>
              <w:adjustRightInd w:val="0"/>
              <w:spacing w:line="685" w:lineRule="exact"/>
              <w:ind w:left="107"/>
              <w:rPr>
                <w:rFonts w:ascii="微軟正黑體" w:eastAsia="微軟正黑體" w:cs="微軟正黑體"/>
                <w:color w:val="000000"/>
                <w:kern w:val="0"/>
                <w:sz w:val="26"/>
                <w:szCs w:val="26"/>
              </w:rPr>
            </w:pPr>
          </w:p>
        </w:tc>
      </w:tr>
      <w:tr w:rsidR="000E2761" w:rsidTr="00593BB2">
        <w:trPr>
          <w:trHeight w:hRule="exact" w:val="1002"/>
          <w:jc w:val="center"/>
        </w:trPr>
        <w:tc>
          <w:tcPr>
            <w:tcW w:w="10831" w:type="dxa"/>
            <w:gridSpan w:val="3"/>
            <w:tcBorders>
              <w:top w:val="single" w:sz="4" w:space="0" w:color="000000"/>
              <w:left w:val="single" w:sz="4" w:space="0" w:color="000000"/>
              <w:bottom w:val="single" w:sz="4" w:space="0" w:color="000000"/>
              <w:right w:val="single" w:sz="4" w:space="0" w:color="000000"/>
            </w:tcBorders>
            <w:shd w:val="clear" w:color="auto" w:fill="FFFFFF"/>
          </w:tcPr>
          <w:p w:rsidR="000E2761" w:rsidRDefault="000E2761" w:rsidP="00445AA2">
            <w:pPr>
              <w:autoSpaceDE w:val="0"/>
              <w:autoSpaceDN w:val="0"/>
              <w:adjustRightInd w:val="0"/>
              <w:spacing w:line="690" w:lineRule="exact"/>
              <w:ind w:left="107"/>
              <w:rPr>
                <w:rFonts w:ascii="微軟正黑體" w:eastAsia="微軟正黑體" w:cs="微軟正黑體"/>
                <w:color w:val="000000"/>
                <w:kern w:val="0"/>
                <w:sz w:val="26"/>
                <w:szCs w:val="26"/>
              </w:rPr>
            </w:pPr>
            <w:r>
              <w:rPr>
                <w:rFonts w:ascii="微軟正黑體" w:eastAsia="微軟正黑體" w:cs="微軟正黑體" w:hint="eastAsia"/>
                <w:color w:val="000000"/>
                <w:kern w:val="0"/>
                <w:sz w:val="26"/>
                <w:szCs w:val="26"/>
              </w:rPr>
              <w:t>實地學習</w:t>
            </w:r>
            <w:r w:rsidRPr="00602492">
              <w:rPr>
                <w:rFonts w:ascii="微軟正黑體" w:eastAsia="微軟正黑體" w:cs="微軟正黑體" w:hint="eastAsia"/>
                <w:color w:val="000000"/>
                <w:kern w:val="0"/>
                <w:sz w:val="26"/>
                <w:szCs w:val="26"/>
              </w:rPr>
              <w:t>學校及單位</w:t>
            </w:r>
            <w:r>
              <w:rPr>
                <w:rFonts w:eastAsia="微軟正黑體"/>
                <w:color w:val="000000"/>
                <w:kern w:val="0"/>
                <w:sz w:val="26"/>
                <w:szCs w:val="26"/>
              </w:rPr>
              <w:t>(</w:t>
            </w:r>
            <w:r>
              <w:rPr>
                <w:rFonts w:ascii="微軟正黑體" w:eastAsia="微軟正黑體" w:cs="微軟正黑體" w:hint="eastAsia"/>
                <w:color w:val="000000"/>
                <w:kern w:val="0"/>
                <w:sz w:val="26"/>
                <w:szCs w:val="26"/>
              </w:rPr>
              <w:t>班級</w:t>
            </w:r>
            <w:r>
              <w:rPr>
                <w:rFonts w:eastAsia="微軟正黑體"/>
                <w:color w:val="000000"/>
                <w:kern w:val="0"/>
                <w:sz w:val="26"/>
                <w:szCs w:val="26"/>
              </w:rPr>
              <w:t>)</w:t>
            </w:r>
            <w:r>
              <w:rPr>
                <w:rFonts w:ascii="微軟正黑體" w:eastAsia="微軟正黑體" w:cs="微軟正黑體" w:hint="eastAsia"/>
                <w:color w:val="000000"/>
                <w:kern w:val="0"/>
                <w:sz w:val="26"/>
                <w:szCs w:val="26"/>
              </w:rPr>
              <w:t>：</w:t>
            </w:r>
            <w:r w:rsidR="00A81F1C">
              <w:rPr>
                <w:rFonts w:ascii="微軟正黑體" w:eastAsia="微軟正黑體" w:cs="微軟正黑體" w:hint="eastAsia"/>
                <w:color w:val="000000"/>
                <w:kern w:val="0"/>
                <w:sz w:val="26"/>
                <w:szCs w:val="26"/>
              </w:rPr>
              <w:t>曉明女中高二</w:t>
            </w:r>
          </w:p>
          <w:p w:rsidR="000E2761" w:rsidRPr="00655431" w:rsidRDefault="000E2761" w:rsidP="00445AA2">
            <w:pPr>
              <w:autoSpaceDE w:val="0"/>
              <w:autoSpaceDN w:val="0"/>
              <w:adjustRightInd w:val="0"/>
              <w:spacing w:line="690" w:lineRule="exact"/>
              <w:ind w:left="107"/>
              <w:rPr>
                <w:rFonts w:ascii="微軟正黑體" w:eastAsia="微軟正黑體" w:cs="微軟正黑體"/>
                <w:color w:val="000000"/>
                <w:kern w:val="0"/>
                <w:sz w:val="26"/>
                <w:szCs w:val="26"/>
              </w:rPr>
            </w:pPr>
          </w:p>
        </w:tc>
      </w:tr>
      <w:tr w:rsidR="000E2761" w:rsidRPr="00602492" w:rsidTr="00593BB2">
        <w:trPr>
          <w:trHeight w:hRule="exact" w:val="1032"/>
          <w:jc w:val="center"/>
        </w:trPr>
        <w:tc>
          <w:tcPr>
            <w:tcW w:w="10831" w:type="dxa"/>
            <w:gridSpan w:val="3"/>
            <w:tcBorders>
              <w:top w:val="single" w:sz="4" w:space="0" w:color="000000"/>
              <w:left w:val="single" w:sz="4" w:space="0" w:color="000000"/>
              <w:bottom w:val="single" w:sz="4" w:space="0" w:color="000000"/>
              <w:right w:val="single" w:sz="4" w:space="0" w:color="000000"/>
            </w:tcBorders>
            <w:shd w:val="clear" w:color="auto" w:fill="FFFFFF"/>
          </w:tcPr>
          <w:p w:rsidR="000E2761" w:rsidRPr="00602492" w:rsidRDefault="000E2761" w:rsidP="00445AA2">
            <w:pPr>
              <w:autoSpaceDE w:val="0"/>
              <w:autoSpaceDN w:val="0"/>
              <w:adjustRightInd w:val="0"/>
              <w:spacing w:line="506" w:lineRule="exact"/>
              <w:ind w:left="107"/>
              <w:rPr>
                <w:rFonts w:ascii="微軟正黑體" w:eastAsia="微軟正黑體" w:cs="微軟正黑體"/>
                <w:color w:val="000000"/>
                <w:kern w:val="0"/>
                <w:sz w:val="26"/>
                <w:szCs w:val="26"/>
              </w:rPr>
            </w:pPr>
            <w:r>
              <w:rPr>
                <w:rFonts w:ascii="微軟正黑體" w:eastAsia="微軟正黑體" w:cs="微軟正黑體" w:hint="eastAsia"/>
                <w:color w:val="000000"/>
                <w:kern w:val="0"/>
                <w:sz w:val="26"/>
                <w:szCs w:val="26"/>
              </w:rPr>
              <w:t xml:space="preserve">實地學習項目： </w:t>
            </w:r>
            <w:r w:rsidRPr="00B91816">
              <w:rPr>
                <w:rFonts w:ascii="微軟正黑體" w:eastAsia="微軟正黑體" w:hAnsi="微軟正黑體" w:cs="微軟正黑體" w:hint="eastAsia"/>
                <w:color w:val="000000"/>
                <w:kern w:val="0"/>
                <w:sz w:val="44"/>
                <w:szCs w:val="44"/>
                <w:highlight w:val="black"/>
              </w:rPr>
              <w:t>□</w:t>
            </w:r>
            <w:r>
              <w:rPr>
                <w:rFonts w:ascii="微軟正黑體" w:eastAsia="微軟正黑體" w:cs="微軟正黑體" w:hint="eastAsia"/>
                <w:color w:val="000000"/>
                <w:kern w:val="0"/>
                <w:sz w:val="26"/>
                <w:szCs w:val="26"/>
              </w:rPr>
              <w:t xml:space="preserve">訪談中學教師  </w:t>
            </w:r>
            <w:r w:rsidRPr="001F607E">
              <w:rPr>
                <w:rFonts w:ascii="微軟正黑體" w:eastAsia="微軟正黑體" w:hAnsi="微軟正黑體" w:cs="微軟正黑體" w:hint="eastAsia"/>
                <w:color w:val="000000"/>
                <w:kern w:val="0"/>
                <w:sz w:val="44"/>
                <w:szCs w:val="44"/>
              </w:rPr>
              <w:t>□</w:t>
            </w:r>
            <w:r>
              <w:rPr>
                <w:rFonts w:ascii="微軟正黑體" w:eastAsia="微軟正黑體" w:cs="微軟正黑體" w:hint="eastAsia"/>
                <w:color w:val="000000"/>
                <w:kern w:val="0"/>
                <w:sz w:val="26"/>
                <w:szCs w:val="26"/>
              </w:rPr>
              <w:t xml:space="preserve">訪談中學學生  </w:t>
            </w:r>
            <w:r w:rsidRPr="00B91816">
              <w:rPr>
                <w:rFonts w:ascii="微軟正黑體" w:eastAsia="微軟正黑體" w:hAnsi="微軟正黑體" w:cs="微軟正黑體" w:hint="eastAsia"/>
                <w:color w:val="000000"/>
                <w:kern w:val="0"/>
                <w:sz w:val="44"/>
                <w:szCs w:val="44"/>
                <w:highlight w:val="black"/>
              </w:rPr>
              <w:t>□</w:t>
            </w:r>
            <w:r>
              <w:rPr>
                <w:rFonts w:ascii="微軟正黑體" w:eastAsia="微軟正黑體" w:cs="微軟正黑體" w:hint="eastAsia"/>
                <w:color w:val="000000"/>
                <w:kern w:val="0"/>
                <w:sz w:val="26"/>
                <w:szCs w:val="26"/>
              </w:rPr>
              <w:t xml:space="preserve">課室觀察  </w:t>
            </w: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補救教學</w:t>
            </w:r>
            <w:r w:rsidRPr="00602492">
              <w:rPr>
                <w:rFonts w:ascii="微軟正黑體" w:eastAsia="微軟正黑體" w:cs="微軟正黑體"/>
                <w:color w:val="000000"/>
                <w:kern w:val="0"/>
                <w:sz w:val="26"/>
                <w:szCs w:val="26"/>
              </w:rPr>
              <w:t>(</w:t>
            </w:r>
            <w:r w:rsidRPr="00602492">
              <w:rPr>
                <w:rFonts w:ascii="微軟正黑體" w:eastAsia="微軟正黑體" w:cs="微軟正黑體" w:hint="eastAsia"/>
                <w:color w:val="000000"/>
                <w:kern w:val="0"/>
                <w:sz w:val="26"/>
                <w:szCs w:val="26"/>
              </w:rPr>
              <w:t>課業輔導</w:t>
            </w:r>
            <w:r w:rsidRPr="00602492">
              <w:rPr>
                <w:rFonts w:ascii="微軟正黑體" w:eastAsia="微軟正黑體" w:cs="微軟正黑體"/>
                <w:color w:val="000000"/>
                <w:kern w:val="0"/>
                <w:sz w:val="26"/>
                <w:szCs w:val="26"/>
              </w:rPr>
              <w:t>)</w:t>
            </w:r>
          </w:p>
          <w:p w:rsidR="000E2761" w:rsidRPr="00602492" w:rsidRDefault="000E2761" w:rsidP="00445AA2">
            <w:pPr>
              <w:autoSpaceDE w:val="0"/>
              <w:autoSpaceDN w:val="0"/>
              <w:adjustRightInd w:val="0"/>
              <w:spacing w:line="363" w:lineRule="exact"/>
              <w:ind w:left="2068"/>
              <w:rPr>
                <w:rFonts w:ascii="微軟正黑體" w:eastAsia="微軟正黑體" w:cs="微軟正黑體"/>
                <w:color w:val="000000"/>
                <w:kern w:val="0"/>
                <w:sz w:val="26"/>
                <w:szCs w:val="26"/>
              </w:rPr>
            </w:pP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其他：</w:t>
            </w:r>
          </w:p>
        </w:tc>
      </w:tr>
      <w:tr w:rsidR="000E2761" w:rsidRPr="00602492" w:rsidTr="00593BB2">
        <w:trPr>
          <w:trHeight w:hRule="exact" w:val="936"/>
          <w:jc w:val="center"/>
        </w:trPr>
        <w:tc>
          <w:tcPr>
            <w:tcW w:w="10831" w:type="dxa"/>
            <w:gridSpan w:val="3"/>
            <w:tcBorders>
              <w:top w:val="single" w:sz="4" w:space="0" w:color="000000"/>
              <w:left w:val="single" w:sz="4" w:space="0" w:color="000000"/>
              <w:bottom w:val="single" w:sz="4" w:space="0" w:color="000000"/>
              <w:right w:val="single" w:sz="4" w:space="0" w:color="000000"/>
            </w:tcBorders>
            <w:shd w:val="clear" w:color="auto" w:fill="FFFFFF"/>
          </w:tcPr>
          <w:p w:rsidR="000E2761" w:rsidRDefault="000E2761" w:rsidP="00445AA2">
            <w:pPr>
              <w:autoSpaceDE w:val="0"/>
              <w:autoSpaceDN w:val="0"/>
              <w:adjustRightInd w:val="0"/>
              <w:spacing w:line="506" w:lineRule="exact"/>
              <w:ind w:left="107"/>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準備活動：</w:t>
            </w:r>
            <w:r w:rsidRPr="00B91816">
              <w:rPr>
                <w:rFonts w:ascii="微軟正黑體" w:eastAsia="微軟正黑體" w:hAnsi="微軟正黑體" w:cs="微軟正黑體" w:hint="eastAsia"/>
                <w:color w:val="000000"/>
                <w:kern w:val="0"/>
                <w:sz w:val="44"/>
                <w:szCs w:val="44"/>
                <w:highlight w:val="black"/>
              </w:rPr>
              <w:t>□</w:t>
            </w:r>
            <w:r w:rsidRPr="00602492">
              <w:rPr>
                <w:rFonts w:ascii="微軟正黑體" w:eastAsia="微軟正黑體" w:cs="微軟正黑體" w:hint="eastAsia"/>
                <w:color w:val="000000"/>
                <w:kern w:val="0"/>
                <w:sz w:val="26"/>
                <w:szCs w:val="26"/>
              </w:rPr>
              <w:t>拜會機構相關人員</w:t>
            </w:r>
            <w:r>
              <w:rPr>
                <w:rFonts w:ascii="微軟正黑體" w:eastAsia="微軟正黑體" w:cs="微軟正黑體" w:hint="eastAsia"/>
                <w:color w:val="000000"/>
                <w:kern w:val="0"/>
                <w:sz w:val="26"/>
                <w:szCs w:val="26"/>
              </w:rPr>
              <w:t xml:space="preserve">  </w:t>
            </w:r>
            <w:r w:rsidRPr="00B91816">
              <w:rPr>
                <w:rFonts w:ascii="微軟正黑體" w:eastAsia="微軟正黑體" w:hAnsi="微軟正黑體" w:cs="微軟正黑體" w:hint="eastAsia"/>
                <w:color w:val="000000"/>
                <w:kern w:val="0"/>
                <w:sz w:val="44"/>
                <w:szCs w:val="44"/>
                <w:highlight w:val="black"/>
              </w:rPr>
              <w:t>□</w:t>
            </w:r>
            <w:r w:rsidRPr="00602492">
              <w:rPr>
                <w:rFonts w:ascii="微軟正黑體" w:eastAsia="微軟正黑體" w:cs="微軟正黑體" w:hint="eastAsia"/>
                <w:color w:val="000000"/>
                <w:kern w:val="0"/>
                <w:sz w:val="26"/>
                <w:szCs w:val="26"/>
              </w:rPr>
              <w:t>場地探查</w:t>
            </w:r>
            <w:r>
              <w:rPr>
                <w:rFonts w:ascii="微軟正黑體" w:eastAsia="微軟正黑體" w:cs="微軟正黑體" w:hint="eastAsia"/>
                <w:color w:val="000000"/>
                <w:kern w:val="0"/>
                <w:sz w:val="26"/>
                <w:szCs w:val="26"/>
              </w:rPr>
              <w:t xml:space="preserve">  </w:t>
            </w:r>
            <w:r w:rsidRPr="00B91816">
              <w:rPr>
                <w:rFonts w:ascii="微軟正黑體" w:eastAsia="微軟正黑體" w:hAnsi="微軟正黑體" w:cs="微軟正黑體" w:hint="eastAsia"/>
                <w:color w:val="000000"/>
                <w:kern w:val="0"/>
                <w:sz w:val="44"/>
                <w:szCs w:val="44"/>
                <w:highlight w:val="black"/>
              </w:rPr>
              <w:t>□</w:t>
            </w:r>
            <w:r>
              <w:rPr>
                <w:rFonts w:ascii="微軟正黑體" w:eastAsia="微軟正黑體" w:cs="微軟正黑體" w:hint="eastAsia"/>
                <w:color w:val="000000"/>
                <w:kern w:val="0"/>
                <w:sz w:val="26"/>
                <w:szCs w:val="26"/>
              </w:rPr>
              <w:t xml:space="preserve">訪談大綱準備  </w:t>
            </w: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教案</w:t>
            </w:r>
            <w:r w:rsidRPr="00602492">
              <w:rPr>
                <w:rFonts w:ascii="微軟正黑體" w:eastAsia="微軟正黑體" w:cs="微軟正黑體"/>
                <w:color w:val="000000"/>
                <w:kern w:val="0"/>
                <w:sz w:val="26"/>
                <w:szCs w:val="26"/>
              </w:rPr>
              <w:t>/</w:t>
            </w:r>
            <w:r w:rsidRPr="00602492">
              <w:rPr>
                <w:rFonts w:ascii="微軟正黑體" w:eastAsia="微軟正黑體" w:cs="微軟正黑體" w:hint="eastAsia"/>
                <w:color w:val="000000"/>
                <w:kern w:val="0"/>
                <w:sz w:val="26"/>
                <w:szCs w:val="26"/>
              </w:rPr>
              <w:t>教材準備</w:t>
            </w:r>
          </w:p>
          <w:p w:rsidR="000E2761" w:rsidRPr="00602492" w:rsidRDefault="000E2761" w:rsidP="00445AA2">
            <w:pPr>
              <w:autoSpaceDE w:val="0"/>
              <w:autoSpaceDN w:val="0"/>
              <w:adjustRightInd w:val="0"/>
              <w:spacing w:line="506" w:lineRule="exact"/>
              <w:ind w:leftChars="575" w:left="1380"/>
              <w:rPr>
                <w:rFonts w:ascii="微軟正黑體" w:eastAsia="微軟正黑體" w:cs="微軟正黑體"/>
                <w:color w:val="000000"/>
                <w:kern w:val="0"/>
                <w:sz w:val="26"/>
                <w:szCs w:val="26"/>
              </w:rPr>
            </w:pP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其他</w:t>
            </w:r>
            <w:r>
              <w:rPr>
                <w:rFonts w:ascii="微軟正黑體" w:eastAsia="微軟正黑體" w:cs="微軟正黑體" w:hint="eastAsia"/>
                <w:color w:val="000000"/>
                <w:kern w:val="0"/>
                <w:sz w:val="26"/>
                <w:szCs w:val="26"/>
              </w:rPr>
              <w:t>：</w:t>
            </w:r>
          </w:p>
        </w:tc>
      </w:tr>
      <w:tr w:rsidR="000E2761" w:rsidRPr="00602492" w:rsidTr="008D0E0E">
        <w:trPr>
          <w:trHeight w:hRule="exact" w:val="15463"/>
          <w:jc w:val="center"/>
        </w:trPr>
        <w:tc>
          <w:tcPr>
            <w:tcW w:w="10831" w:type="dxa"/>
            <w:gridSpan w:val="3"/>
            <w:tcBorders>
              <w:top w:val="single" w:sz="4" w:space="0" w:color="000000"/>
              <w:left w:val="single" w:sz="4" w:space="0" w:color="000000"/>
              <w:bottom w:val="single" w:sz="4" w:space="0" w:color="000000"/>
              <w:right w:val="single" w:sz="4" w:space="0" w:color="000000"/>
            </w:tcBorders>
            <w:shd w:val="clear" w:color="auto" w:fill="FFFFFF"/>
          </w:tcPr>
          <w:p w:rsidR="000E2761" w:rsidRDefault="000E2761" w:rsidP="00445AA2">
            <w:pPr>
              <w:autoSpaceDE w:val="0"/>
              <w:autoSpaceDN w:val="0"/>
              <w:adjustRightInd w:val="0"/>
              <w:spacing w:line="505" w:lineRule="exact"/>
              <w:ind w:left="107"/>
              <w:rPr>
                <w:rFonts w:ascii="微軟正黑體" w:eastAsia="微軟正黑體" w:cs="微軟正黑體"/>
                <w:b/>
                <w:color w:val="000000"/>
                <w:kern w:val="0"/>
                <w:sz w:val="20"/>
                <w:szCs w:val="20"/>
              </w:rPr>
            </w:pPr>
            <w:r w:rsidRPr="001F607E">
              <w:rPr>
                <w:rFonts w:ascii="微軟正黑體" w:eastAsia="微軟正黑體" w:cs="微軟正黑體" w:hint="eastAsia"/>
                <w:b/>
                <w:color w:val="000000"/>
                <w:kern w:val="0"/>
                <w:sz w:val="28"/>
                <w:szCs w:val="28"/>
              </w:rPr>
              <w:lastRenderedPageBreak/>
              <w:t>實地學習內容與心得、反思</w:t>
            </w:r>
            <w:r w:rsidRPr="001F607E">
              <w:rPr>
                <w:rFonts w:ascii="微軟正黑體" w:eastAsia="微軟正黑體" w:cs="微軟正黑體" w:hint="eastAsia"/>
                <w:b/>
                <w:color w:val="000000"/>
                <w:kern w:val="0"/>
                <w:sz w:val="20"/>
                <w:szCs w:val="20"/>
              </w:rPr>
              <w:t>（至少1500字，並附上活動照片）</w:t>
            </w:r>
          </w:p>
          <w:p w:rsidR="000E2761" w:rsidRPr="00D90EF1" w:rsidRDefault="00D90EF1" w:rsidP="00D90EF1">
            <w:pPr>
              <w:pStyle w:val="a9"/>
              <w:numPr>
                <w:ilvl w:val="0"/>
                <w:numId w:val="4"/>
              </w:numPr>
              <w:autoSpaceDE w:val="0"/>
              <w:autoSpaceDN w:val="0"/>
              <w:adjustRightInd w:val="0"/>
              <w:spacing w:line="505" w:lineRule="exact"/>
              <w:ind w:leftChars="0"/>
              <w:rPr>
                <w:rFonts w:ascii="微軟正黑體" w:eastAsia="微軟正黑體" w:hAnsi="微軟正黑體" w:cs="微軟正黑體"/>
                <w:color w:val="000000"/>
                <w:kern w:val="0"/>
                <w:sz w:val="30"/>
                <w:szCs w:val="30"/>
              </w:rPr>
            </w:pPr>
            <w:r>
              <w:rPr>
                <w:rFonts w:ascii="微軟正黑體" w:eastAsia="微軟正黑體" w:hAnsi="微軟正黑體" w:cs="微軟正黑體" w:hint="eastAsia"/>
                <w:color w:val="000000"/>
                <w:kern w:val="0"/>
                <w:sz w:val="30"/>
                <w:szCs w:val="30"/>
              </w:rPr>
              <w:t>前言</w:t>
            </w:r>
          </w:p>
          <w:p w:rsidR="00567201" w:rsidRDefault="006E081E" w:rsidP="00445AA2">
            <w:pPr>
              <w:rPr>
                <w:rFonts w:ascii="微軟正黑體" w:eastAsia="微軟正黑體" w:hAnsi="微軟正黑體"/>
                <w:sz w:val="30"/>
                <w:szCs w:val="30"/>
              </w:rPr>
            </w:pPr>
            <w:r w:rsidRPr="00EA7A57">
              <w:rPr>
                <w:rFonts w:ascii="微軟正黑體" w:eastAsia="微軟正黑體" w:hAnsi="微軟正黑體" w:hint="eastAsia"/>
                <w:sz w:val="30"/>
                <w:szCs w:val="30"/>
              </w:rPr>
              <w:t>此次實地學習結合課程發展與設計之期中主題「本位課程探索」，以曉明女中生命教育課程為研究目標。</w:t>
            </w:r>
          </w:p>
          <w:p w:rsidR="00E01386" w:rsidRPr="00EA7A57" w:rsidRDefault="00E01386" w:rsidP="00445AA2">
            <w:pPr>
              <w:rPr>
                <w:rFonts w:ascii="微軟正黑體" w:eastAsia="微軟正黑體" w:hAnsi="微軟正黑體"/>
                <w:sz w:val="30"/>
                <w:szCs w:val="30"/>
              </w:rPr>
            </w:pPr>
          </w:p>
          <w:p w:rsidR="00EA7A57" w:rsidRPr="002C7AB7" w:rsidRDefault="00EA7A57" w:rsidP="00445AA2">
            <w:pPr>
              <w:pStyle w:val="ad"/>
              <w:tabs>
                <w:tab w:val="left" w:pos="599"/>
              </w:tabs>
              <w:spacing w:before="115"/>
              <w:ind w:left="100" w:right="139"/>
              <w:rPr>
                <w:rFonts w:ascii="微軟正黑體" w:eastAsia="微軟正黑體" w:hAnsi="微軟正黑體"/>
                <w:lang w:eastAsia="zh-TW"/>
              </w:rPr>
            </w:pPr>
            <w:r>
              <w:rPr>
                <w:rFonts w:ascii="微軟正黑體" w:eastAsia="微軟正黑體" w:hAnsi="微軟正黑體" w:hint="eastAsia"/>
                <w:sz w:val="28"/>
                <w:szCs w:val="28"/>
                <w:lang w:eastAsia="zh-TW"/>
              </w:rPr>
              <w:t>貳</w:t>
            </w:r>
            <w:r>
              <w:rPr>
                <w:rFonts w:ascii="微軟正黑體" w:eastAsia="微軟正黑體" w:hAnsi="微軟正黑體"/>
                <w:w w:val="105"/>
                <w:lang w:eastAsia="zh-TW"/>
              </w:rPr>
              <w:t>、</w:t>
            </w:r>
            <w:r w:rsidR="008D0E0E">
              <w:rPr>
                <w:rFonts w:ascii="微軟正黑體" w:eastAsia="微軟正黑體" w:hAnsi="微軟正黑體"/>
                <w:w w:val="105"/>
                <w:lang w:eastAsia="zh-TW"/>
              </w:rPr>
              <w:t>學校介紹</w:t>
            </w:r>
          </w:p>
          <w:p w:rsidR="00EA7A57" w:rsidRDefault="00EA7A57" w:rsidP="00445AA2">
            <w:pPr>
              <w:pStyle w:val="ad"/>
              <w:spacing w:before="96"/>
              <w:ind w:left="460" w:right="139"/>
              <w:rPr>
                <w:rFonts w:ascii="微軟正黑體" w:eastAsia="微軟正黑體" w:hAnsi="微軟正黑體"/>
                <w:w w:val="105"/>
                <w:position w:val="1"/>
                <w:lang w:eastAsia="zh-TW"/>
              </w:rPr>
            </w:pPr>
            <w:r w:rsidRPr="002C7AB7">
              <w:rPr>
                <w:rFonts w:ascii="微軟正黑體" w:eastAsia="微軟正黑體" w:hAnsi="微軟正黑體"/>
                <w:w w:val="105"/>
                <w:lang w:eastAsia="zh-TW"/>
              </w:rPr>
              <w:t xml:space="preserve">(1) </w:t>
            </w:r>
            <w:r w:rsidRPr="002C7AB7">
              <w:rPr>
                <w:rFonts w:ascii="微軟正黑體" w:eastAsia="微軟正黑體" w:hAnsi="微軟正黑體"/>
                <w:w w:val="105"/>
                <w:position w:val="1"/>
                <w:lang w:eastAsia="zh-TW"/>
              </w:rPr>
              <w:t>學校名稱</w:t>
            </w:r>
            <w:r>
              <w:rPr>
                <w:rFonts w:ascii="微軟正黑體" w:eastAsia="微軟正黑體" w:hAnsi="微軟正黑體" w:hint="eastAsia"/>
                <w:w w:val="105"/>
                <w:position w:val="1"/>
                <w:lang w:eastAsia="zh-TW"/>
              </w:rPr>
              <w:t>：</w:t>
            </w:r>
          </w:p>
          <w:p w:rsidR="00EA7A57" w:rsidRDefault="00EA7A57" w:rsidP="00445AA2">
            <w:pPr>
              <w:pStyle w:val="ad"/>
              <w:spacing w:before="96"/>
              <w:ind w:left="460" w:right="139"/>
              <w:rPr>
                <w:rFonts w:ascii="微軟正黑體" w:eastAsia="微軟正黑體" w:hAnsi="微軟正黑體"/>
                <w:w w:val="105"/>
                <w:position w:val="1"/>
                <w:lang w:eastAsia="zh-TW"/>
              </w:rPr>
            </w:pPr>
            <w:r>
              <w:rPr>
                <w:rFonts w:ascii="微軟正黑體" w:eastAsia="微軟正黑體" w:hAnsi="微軟正黑體" w:hint="eastAsia"/>
                <w:w w:val="105"/>
                <w:position w:val="1"/>
                <w:lang w:eastAsia="zh-TW"/>
              </w:rPr>
              <w:t>台中市</w:t>
            </w:r>
            <w:proofErr w:type="gramStart"/>
            <w:r>
              <w:rPr>
                <w:rFonts w:ascii="微軟正黑體" w:eastAsia="微軟正黑體" w:hAnsi="微軟正黑體" w:hint="eastAsia"/>
                <w:w w:val="105"/>
                <w:position w:val="1"/>
                <w:lang w:eastAsia="zh-TW"/>
              </w:rPr>
              <w:t>私立曉</w:t>
            </w:r>
            <w:proofErr w:type="gramEnd"/>
            <w:r>
              <w:rPr>
                <w:rFonts w:ascii="微軟正黑體" w:eastAsia="微軟正黑體" w:hAnsi="微軟正黑體" w:hint="eastAsia"/>
                <w:w w:val="105"/>
                <w:position w:val="1"/>
                <w:lang w:eastAsia="zh-TW"/>
              </w:rPr>
              <w:t>明女子高級中學</w:t>
            </w:r>
          </w:p>
          <w:p w:rsidR="00EA7A57" w:rsidRDefault="00EA7A57" w:rsidP="00445AA2">
            <w:pPr>
              <w:pStyle w:val="ad"/>
              <w:tabs>
                <w:tab w:val="left" w:pos="699"/>
                <w:tab w:val="left" w:pos="1539"/>
              </w:tabs>
              <w:spacing w:before="115" w:line="283" w:lineRule="auto"/>
              <w:ind w:left="1540" w:right="139" w:hanging="1440"/>
              <w:rPr>
                <w:rFonts w:ascii="微軟正黑體" w:eastAsia="微軟正黑體" w:hAnsi="微軟正黑體"/>
                <w:lang w:eastAsia="zh-TW"/>
              </w:rPr>
            </w:pPr>
            <w:r w:rsidRPr="004D5415">
              <w:rPr>
                <w:rFonts w:ascii="微軟正黑體" w:eastAsia="微軟正黑體" w:hAnsi="微軟正黑體" w:hint="eastAsia"/>
                <w:lang w:eastAsia="zh-TW"/>
              </w:rPr>
              <w:t>曉明女中是一所天主教中等學校，</w:t>
            </w:r>
            <w:r>
              <w:rPr>
                <w:rFonts w:ascii="微軟正黑體" w:eastAsia="微軟正黑體" w:hAnsi="微軟正黑體" w:hint="eastAsia"/>
                <w:lang w:eastAsia="zh-TW"/>
              </w:rPr>
              <w:t>由聖母聖心修女會於１９６３</w:t>
            </w:r>
          </w:p>
          <w:p w:rsidR="00EA7A57" w:rsidRPr="00A126D6" w:rsidRDefault="00EA7A57" w:rsidP="00445AA2">
            <w:pPr>
              <w:pStyle w:val="ad"/>
              <w:tabs>
                <w:tab w:val="left" w:pos="699"/>
                <w:tab w:val="left" w:pos="1539"/>
              </w:tabs>
              <w:spacing w:before="115" w:line="283" w:lineRule="auto"/>
              <w:ind w:left="1540" w:right="139" w:hanging="1440"/>
              <w:rPr>
                <w:rFonts w:ascii="微軟正黑體" w:eastAsia="微軟正黑體" w:hAnsi="微軟正黑體"/>
                <w:lang w:eastAsia="zh-TW"/>
              </w:rPr>
            </w:pPr>
            <w:r>
              <w:rPr>
                <w:rFonts w:ascii="微軟正黑體" w:eastAsia="微軟正黑體" w:hAnsi="微軟正黑體" w:hint="eastAsia"/>
                <w:lang w:eastAsia="zh-TW"/>
              </w:rPr>
              <w:t>年創校。</w:t>
            </w:r>
          </w:p>
          <w:p w:rsidR="00EA7A57" w:rsidRPr="002C7AB7" w:rsidRDefault="00EA7A57" w:rsidP="00445AA2">
            <w:pPr>
              <w:pStyle w:val="ad"/>
              <w:spacing w:before="110"/>
              <w:ind w:left="459" w:right="142"/>
              <w:rPr>
                <w:rFonts w:ascii="微軟正黑體" w:eastAsia="微軟正黑體" w:hAnsi="微軟正黑體"/>
                <w:lang w:eastAsia="zh-TW"/>
              </w:rPr>
            </w:pPr>
            <w:r w:rsidRPr="002C7AB7">
              <w:rPr>
                <w:rFonts w:ascii="微軟正黑體" w:eastAsia="微軟正黑體" w:hAnsi="微軟正黑體"/>
                <w:lang w:eastAsia="zh-TW"/>
              </w:rPr>
              <w:t>(2)</w:t>
            </w:r>
            <w:r w:rsidRPr="002C7AB7">
              <w:rPr>
                <w:rFonts w:ascii="微軟正黑體" w:eastAsia="微軟正黑體" w:hAnsi="微軟正黑體"/>
                <w:spacing w:val="60"/>
                <w:lang w:eastAsia="zh-TW"/>
              </w:rPr>
              <w:t xml:space="preserve"> </w:t>
            </w:r>
            <w:r w:rsidRPr="002C7AB7">
              <w:rPr>
                <w:rFonts w:ascii="微軟正黑體" w:eastAsia="微軟正黑體" w:hAnsi="微軟正黑體"/>
                <w:lang w:eastAsia="zh-TW"/>
              </w:rPr>
              <w:t>地理位置</w:t>
            </w:r>
            <w:r>
              <w:rPr>
                <w:rFonts w:ascii="微軟正黑體" w:eastAsia="微軟正黑體" w:hAnsi="微軟正黑體" w:hint="eastAsia"/>
                <w:lang w:eastAsia="zh-TW"/>
              </w:rPr>
              <w:t>：</w:t>
            </w:r>
            <w:r w:rsidRPr="002C7AB7">
              <w:rPr>
                <w:rFonts w:ascii="微軟正黑體" w:eastAsia="微軟正黑體" w:hAnsi="微軟正黑體"/>
                <w:color w:val="000000" w:themeColor="text1"/>
                <w:lang w:eastAsia="zh-TW"/>
              </w:rPr>
              <w:t>位於</w:t>
            </w:r>
            <w:hyperlink r:id="rId8" w:tooltip="臺中市" w:history="1">
              <w:proofErr w:type="gramStart"/>
              <w:r w:rsidRPr="002C7AB7">
                <w:rPr>
                  <w:rStyle w:val="af"/>
                  <w:rFonts w:ascii="微軟正黑體" w:eastAsia="微軟正黑體" w:hAnsi="微軟正黑體"/>
                  <w:color w:val="000000" w:themeColor="text1"/>
                  <w:u w:val="none"/>
                  <w:lang w:eastAsia="zh-TW"/>
                </w:rPr>
                <w:t>臺</w:t>
              </w:r>
              <w:proofErr w:type="gramEnd"/>
              <w:r w:rsidRPr="002C7AB7">
                <w:rPr>
                  <w:rStyle w:val="af"/>
                  <w:rFonts w:ascii="微軟正黑體" w:eastAsia="微軟正黑體" w:hAnsi="微軟正黑體"/>
                  <w:color w:val="000000" w:themeColor="text1"/>
                  <w:u w:val="none"/>
                  <w:lang w:eastAsia="zh-TW"/>
                </w:rPr>
                <w:t>中市</w:t>
              </w:r>
            </w:hyperlink>
            <w:hyperlink r:id="rId9" w:tooltip="大雅路 (台中市區)" w:history="1">
              <w:r w:rsidRPr="002C7AB7">
                <w:rPr>
                  <w:rStyle w:val="af"/>
                  <w:rFonts w:ascii="微軟正黑體" w:eastAsia="微軟正黑體" w:hAnsi="微軟正黑體"/>
                  <w:color w:val="000000" w:themeColor="text1"/>
                  <w:u w:val="none"/>
                  <w:lang w:eastAsia="zh-TW"/>
                </w:rPr>
                <w:t>大雅路</w:t>
              </w:r>
            </w:hyperlink>
            <w:r w:rsidRPr="002C7AB7">
              <w:rPr>
                <w:rFonts w:ascii="微軟正黑體" w:eastAsia="微軟正黑體" w:hAnsi="微軟正黑體"/>
                <w:color w:val="000000" w:themeColor="text1"/>
                <w:lang w:eastAsia="zh-TW"/>
              </w:rPr>
              <w:t>與</w:t>
            </w:r>
            <w:hyperlink r:id="rId10" w:tooltip="漢口路 (台中市)" w:history="1">
              <w:r w:rsidRPr="002C7AB7">
                <w:rPr>
                  <w:rStyle w:val="af"/>
                  <w:rFonts w:ascii="微軟正黑體" w:eastAsia="微軟正黑體" w:hAnsi="微軟正黑體"/>
                  <w:color w:val="000000" w:themeColor="text1"/>
                  <w:u w:val="none"/>
                  <w:lang w:eastAsia="zh-TW"/>
                </w:rPr>
                <w:t>漢口路</w:t>
              </w:r>
            </w:hyperlink>
            <w:r w:rsidRPr="002C7AB7">
              <w:rPr>
                <w:rFonts w:ascii="微軟正黑體" w:eastAsia="微軟正黑體" w:hAnsi="微軟正黑體"/>
                <w:color w:val="000000" w:themeColor="text1"/>
                <w:lang w:eastAsia="zh-TW"/>
              </w:rPr>
              <w:t>。</w:t>
            </w:r>
          </w:p>
          <w:p w:rsidR="00EA7A57" w:rsidRDefault="00EA7A57" w:rsidP="00445AA2">
            <w:pPr>
              <w:pStyle w:val="ad"/>
              <w:spacing w:before="96"/>
              <w:ind w:left="460" w:right="139"/>
              <w:rPr>
                <w:rFonts w:ascii="微軟正黑體" w:eastAsia="微軟正黑體" w:hAnsi="微軟正黑體"/>
                <w:position w:val="1"/>
                <w:lang w:eastAsia="zh-TW"/>
              </w:rPr>
            </w:pPr>
            <w:r w:rsidRPr="002C7AB7">
              <w:rPr>
                <w:rFonts w:ascii="微軟正黑體" w:eastAsia="微軟正黑體" w:hAnsi="微軟正黑體"/>
                <w:lang w:eastAsia="zh-TW"/>
              </w:rPr>
              <w:t>(3)</w:t>
            </w:r>
            <w:r w:rsidRPr="002C7AB7">
              <w:rPr>
                <w:rFonts w:ascii="微軟正黑體" w:eastAsia="微軟正黑體" w:hAnsi="微軟正黑體"/>
                <w:spacing w:val="60"/>
                <w:lang w:eastAsia="zh-TW"/>
              </w:rPr>
              <w:t xml:space="preserve"> </w:t>
            </w:r>
            <w:r w:rsidRPr="002C7AB7">
              <w:rPr>
                <w:rFonts w:ascii="微軟正黑體" w:eastAsia="微軟正黑體" w:hAnsi="微軟正黑體"/>
                <w:position w:val="1"/>
                <w:lang w:eastAsia="zh-TW"/>
              </w:rPr>
              <w:t>學校班級數、學⽣⼈數</w:t>
            </w:r>
            <w:r>
              <w:rPr>
                <w:rFonts w:ascii="微軟正黑體" w:eastAsia="微軟正黑體" w:hAnsi="微軟正黑體" w:hint="eastAsia"/>
                <w:position w:val="1"/>
                <w:lang w:eastAsia="zh-TW"/>
              </w:rPr>
              <w:t>：</w:t>
            </w:r>
          </w:p>
          <w:p w:rsidR="00EA7A57" w:rsidRDefault="00EA7A57" w:rsidP="00445AA2">
            <w:pPr>
              <w:pStyle w:val="ad"/>
              <w:spacing w:before="110"/>
              <w:ind w:left="460" w:right="139"/>
              <w:rPr>
                <w:rFonts w:ascii="微軟正黑體" w:eastAsia="微軟正黑體" w:hAnsi="微軟正黑體"/>
                <w:lang w:eastAsia="zh-TW"/>
              </w:rPr>
            </w:pPr>
            <w:r w:rsidRPr="004D5415">
              <w:rPr>
                <w:rFonts w:ascii="微軟正黑體" w:eastAsia="微軟正黑體" w:hAnsi="微軟正黑體"/>
                <w:lang w:eastAsia="zh-TW"/>
              </w:rPr>
              <w:t>設有高中部</w:t>
            </w:r>
            <w:r>
              <w:rPr>
                <w:rFonts w:ascii="微軟正黑體" w:eastAsia="微軟正黑體" w:hAnsi="微軟正黑體" w:hint="eastAsia"/>
                <w:lang w:eastAsia="zh-TW"/>
              </w:rPr>
              <w:t>１８</w:t>
            </w:r>
            <w:r w:rsidRPr="004D5415">
              <w:rPr>
                <w:rFonts w:ascii="微軟正黑體" w:eastAsia="微軟正黑體" w:hAnsi="微軟正黑體"/>
                <w:lang w:eastAsia="zh-TW"/>
              </w:rPr>
              <w:t>班、國中部</w:t>
            </w:r>
            <w:r>
              <w:rPr>
                <w:rFonts w:ascii="微軟正黑體" w:eastAsia="微軟正黑體" w:hAnsi="微軟正黑體" w:hint="eastAsia"/>
                <w:lang w:eastAsia="zh-TW"/>
              </w:rPr>
              <w:t>２４</w:t>
            </w:r>
            <w:r>
              <w:rPr>
                <w:rFonts w:ascii="微軟正黑體" w:eastAsia="微軟正黑體" w:hAnsi="微軟正黑體"/>
                <w:lang w:eastAsia="zh-TW"/>
              </w:rPr>
              <w:t>班含音樂班</w:t>
            </w:r>
            <w:r>
              <w:rPr>
                <w:rFonts w:ascii="微軟正黑體" w:eastAsia="微軟正黑體" w:hAnsi="微軟正黑體" w:hint="eastAsia"/>
                <w:lang w:eastAsia="zh-TW"/>
              </w:rPr>
              <w:t>（２０１２年音樂班停止招生），高中部班級人數約４０－５０人。</w:t>
            </w:r>
            <w:proofErr w:type="gramStart"/>
            <w:r>
              <w:rPr>
                <w:rFonts w:ascii="微軟正黑體" w:eastAsia="微軟正黑體" w:hAnsi="微軟正黑體" w:hint="eastAsia"/>
                <w:lang w:eastAsia="zh-TW"/>
              </w:rPr>
              <w:t>國中部約４０</w:t>
            </w:r>
            <w:proofErr w:type="gramEnd"/>
            <w:r>
              <w:rPr>
                <w:rFonts w:ascii="微軟正黑體" w:eastAsia="微軟正黑體" w:hAnsi="微軟正黑體" w:hint="eastAsia"/>
                <w:lang w:eastAsia="zh-TW"/>
              </w:rPr>
              <w:t>人。</w:t>
            </w:r>
          </w:p>
          <w:p w:rsidR="00EA7A57" w:rsidRDefault="00E73BAD" w:rsidP="00445AA2">
            <w:pPr>
              <w:pStyle w:val="ad"/>
              <w:spacing w:before="110"/>
              <w:ind w:left="0" w:right="139"/>
              <w:rPr>
                <w:rFonts w:ascii="微軟正黑體" w:eastAsia="微軟正黑體" w:hAnsi="微軟正黑體"/>
                <w:lang w:eastAsia="zh-TW"/>
              </w:rPr>
            </w:pPr>
            <w:r>
              <w:rPr>
                <w:rFonts w:ascii="微軟正黑體" w:eastAsia="微軟正黑體" w:hAnsi="微軟正黑體"/>
                <w:lang w:eastAsia="zh-TW"/>
              </w:rPr>
              <w:t xml:space="preserve">　(４</w:t>
            </w:r>
            <w:r w:rsidRPr="002C7AB7">
              <w:rPr>
                <w:rFonts w:ascii="微軟正黑體" w:eastAsia="微軟正黑體" w:hAnsi="微軟正黑體"/>
                <w:lang w:eastAsia="zh-TW"/>
              </w:rPr>
              <w:t>)</w:t>
            </w:r>
            <w:r>
              <w:rPr>
                <w:rFonts w:ascii="微軟正黑體" w:eastAsia="微軟正黑體" w:hAnsi="微軟正黑體"/>
                <w:lang w:eastAsia="zh-TW"/>
              </w:rPr>
              <w:t>訪談對象：楊素欣老師</w:t>
            </w:r>
          </w:p>
          <w:p w:rsidR="00A94FB5" w:rsidRPr="002C7AB7" w:rsidRDefault="00A94FB5" w:rsidP="00445AA2">
            <w:pPr>
              <w:pStyle w:val="ad"/>
              <w:spacing w:before="110"/>
              <w:ind w:left="0" w:right="139"/>
              <w:rPr>
                <w:rFonts w:ascii="微軟正黑體" w:eastAsia="微軟正黑體" w:hAnsi="微軟正黑體"/>
                <w:lang w:eastAsia="zh-TW"/>
              </w:rPr>
            </w:pPr>
          </w:p>
          <w:p w:rsidR="008D0E0E" w:rsidRPr="002C7AB7" w:rsidRDefault="008D0E0E" w:rsidP="00445AA2">
            <w:pPr>
              <w:pStyle w:val="ad"/>
              <w:tabs>
                <w:tab w:val="left" w:pos="599"/>
              </w:tabs>
              <w:spacing w:before="1"/>
              <w:ind w:left="100" w:right="139"/>
              <w:rPr>
                <w:rFonts w:ascii="微軟正黑體" w:eastAsia="微軟正黑體" w:hAnsi="微軟正黑體"/>
                <w:lang w:eastAsia="zh-TW"/>
              </w:rPr>
            </w:pPr>
            <w:r>
              <w:rPr>
                <w:rFonts w:ascii="微軟正黑體" w:eastAsia="微軟正黑體" w:hAnsi="微軟正黑體" w:hint="eastAsia"/>
                <w:sz w:val="28"/>
                <w:szCs w:val="28"/>
                <w:lang w:eastAsia="zh-TW"/>
              </w:rPr>
              <w:t>參、</w:t>
            </w:r>
            <w:r w:rsidRPr="002C7AB7">
              <w:rPr>
                <w:rFonts w:ascii="微軟正黑體" w:eastAsia="微軟正黑體" w:hAnsi="微軟正黑體"/>
                <w:lang w:eastAsia="zh-TW"/>
              </w:rPr>
              <w:t>課程探索</w:t>
            </w:r>
          </w:p>
          <w:p w:rsidR="008D0E0E" w:rsidRPr="002C7AB7" w:rsidRDefault="008D0E0E" w:rsidP="00445AA2">
            <w:pPr>
              <w:pStyle w:val="ad"/>
              <w:spacing w:before="96"/>
              <w:ind w:left="460" w:right="139"/>
              <w:rPr>
                <w:rFonts w:ascii="微軟正黑體" w:eastAsia="微軟正黑體" w:hAnsi="微軟正黑體"/>
                <w:lang w:eastAsia="zh-TW"/>
              </w:rPr>
            </w:pPr>
            <w:r w:rsidRPr="002C7AB7">
              <w:rPr>
                <w:rFonts w:ascii="微軟正黑體" w:eastAsia="微軟正黑體" w:hAnsi="微軟正黑體"/>
                <w:w w:val="105"/>
                <w:lang w:eastAsia="zh-TW"/>
              </w:rPr>
              <w:t xml:space="preserve">(1) </w:t>
            </w:r>
            <w:r w:rsidRPr="002C7AB7">
              <w:rPr>
                <w:rFonts w:ascii="微軟正黑體" w:eastAsia="微軟正黑體" w:hAnsi="微軟正黑體"/>
                <w:w w:val="105"/>
                <w:position w:val="1"/>
                <w:lang w:eastAsia="zh-TW"/>
              </w:rPr>
              <w:t>課程名稱</w:t>
            </w:r>
            <w:r>
              <w:rPr>
                <w:rFonts w:ascii="微軟正黑體" w:eastAsia="微軟正黑體" w:hAnsi="微軟正黑體" w:hint="eastAsia"/>
                <w:w w:val="105"/>
                <w:position w:val="1"/>
                <w:lang w:eastAsia="zh-TW"/>
              </w:rPr>
              <w:t>：生命教育</w:t>
            </w:r>
          </w:p>
          <w:p w:rsidR="008D0E0E" w:rsidRPr="002C7AB7" w:rsidRDefault="008D0E0E" w:rsidP="00445AA2">
            <w:pPr>
              <w:pStyle w:val="ad"/>
              <w:spacing w:before="110"/>
              <w:ind w:left="460" w:right="139"/>
              <w:rPr>
                <w:rFonts w:ascii="微軟正黑體" w:eastAsia="微軟正黑體" w:hAnsi="微軟正黑體"/>
                <w:lang w:eastAsia="zh-TW"/>
              </w:rPr>
            </w:pPr>
            <w:r w:rsidRPr="002C7AB7">
              <w:rPr>
                <w:rFonts w:ascii="微軟正黑體" w:eastAsia="微軟正黑體" w:hAnsi="微軟正黑體"/>
                <w:lang w:eastAsia="zh-TW"/>
              </w:rPr>
              <w:t>(2)</w:t>
            </w:r>
            <w:r w:rsidRPr="002C7AB7">
              <w:rPr>
                <w:rFonts w:ascii="微軟正黑體" w:eastAsia="微軟正黑體" w:hAnsi="微軟正黑體"/>
                <w:spacing w:val="60"/>
                <w:lang w:eastAsia="zh-TW"/>
              </w:rPr>
              <w:t xml:space="preserve"> </w:t>
            </w:r>
            <w:r w:rsidRPr="002C7AB7">
              <w:rPr>
                <w:rFonts w:ascii="微軟正黑體" w:eastAsia="微軟正黑體" w:hAnsi="微軟正黑體"/>
                <w:lang w:eastAsia="zh-TW"/>
              </w:rPr>
              <w:t>課程簡介（緣起）</w:t>
            </w:r>
          </w:p>
          <w:p w:rsidR="000E2761" w:rsidRPr="00A94FB5" w:rsidRDefault="008D0E0E" w:rsidP="00A94FB5">
            <w:pPr>
              <w:pStyle w:val="ad"/>
              <w:spacing w:before="38"/>
              <w:ind w:left="0" w:right="139"/>
              <w:rPr>
                <w:rFonts w:ascii="微軟正黑體" w:eastAsia="微軟正黑體" w:hAnsi="微軟正黑體"/>
                <w:lang w:eastAsia="zh-TW"/>
              </w:rPr>
            </w:pPr>
            <w:proofErr w:type="gramStart"/>
            <w:r w:rsidRPr="002C7AB7">
              <w:rPr>
                <w:rFonts w:ascii="微軟正黑體" w:eastAsia="微軟正黑體" w:hAnsi="微軟正黑體"/>
                <w:position w:val="-2"/>
                <w:sz w:val="36"/>
                <w:lang w:eastAsia="zh-TW"/>
              </w:rPr>
              <w:t>•</w:t>
            </w:r>
            <w:proofErr w:type="gramEnd"/>
            <w:r w:rsidRPr="002C7AB7">
              <w:rPr>
                <w:rFonts w:ascii="微軟正黑體" w:eastAsia="微軟正黑體" w:hAnsi="微軟正黑體"/>
                <w:spacing w:val="59"/>
                <w:position w:val="-2"/>
                <w:sz w:val="36"/>
                <w:lang w:eastAsia="zh-TW"/>
              </w:rPr>
              <w:t xml:space="preserve"> </w:t>
            </w:r>
            <w:r w:rsidR="00C71D75">
              <w:rPr>
                <w:rFonts w:ascii="微軟正黑體" w:eastAsia="微軟正黑體" w:hAnsi="微軟正黑體"/>
                <w:lang w:eastAsia="zh-TW"/>
              </w:rPr>
              <w:t>為什麼會想開始這個課程</w:t>
            </w:r>
            <w:r w:rsidR="00A94FB5">
              <w:rPr>
                <w:rFonts w:ascii="微軟正黑體" w:eastAsia="微軟正黑體" w:hAnsi="微軟正黑體"/>
                <w:lang w:eastAsia="zh-TW"/>
              </w:rPr>
              <w:t>？</w:t>
            </w:r>
          </w:p>
          <w:p w:rsidR="000E2761" w:rsidRDefault="000E2761" w:rsidP="00445AA2">
            <w:pPr>
              <w:autoSpaceDE w:val="0"/>
              <w:autoSpaceDN w:val="0"/>
              <w:adjustRightInd w:val="0"/>
              <w:spacing w:line="1456" w:lineRule="exact"/>
              <w:rPr>
                <w:rFonts w:ascii="微軟正黑體" w:eastAsia="微軟正黑體" w:cs="微軟正黑體"/>
                <w:color w:val="000000"/>
                <w:kern w:val="0"/>
                <w:sz w:val="28"/>
                <w:szCs w:val="28"/>
              </w:rPr>
            </w:pPr>
          </w:p>
          <w:p w:rsidR="000E2761" w:rsidRDefault="000E2761" w:rsidP="00445AA2">
            <w:pPr>
              <w:autoSpaceDE w:val="0"/>
              <w:autoSpaceDN w:val="0"/>
              <w:adjustRightInd w:val="0"/>
              <w:spacing w:line="1456" w:lineRule="exact"/>
              <w:rPr>
                <w:rFonts w:ascii="微軟正黑體" w:eastAsia="微軟正黑體" w:cs="微軟正黑體"/>
                <w:color w:val="000000"/>
                <w:kern w:val="0"/>
                <w:sz w:val="28"/>
                <w:szCs w:val="28"/>
              </w:rPr>
            </w:pPr>
          </w:p>
          <w:p w:rsidR="000E2761" w:rsidRDefault="000E2761" w:rsidP="00445AA2">
            <w:pPr>
              <w:autoSpaceDE w:val="0"/>
              <w:autoSpaceDN w:val="0"/>
              <w:adjustRightInd w:val="0"/>
              <w:spacing w:line="1456" w:lineRule="exact"/>
              <w:rPr>
                <w:rFonts w:ascii="微軟正黑體" w:eastAsia="微軟正黑體" w:cs="微軟正黑體"/>
                <w:color w:val="000000"/>
                <w:kern w:val="0"/>
                <w:sz w:val="28"/>
                <w:szCs w:val="28"/>
              </w:rPr>
            </w:pPr>
          </w:p>
          <w:p w:rsidR="000E2761" w:rsidRDefault="000E2761" w:rsidP="00445AA2">
            <w:pPr>
              <w:autoSpaceDE w:val="0"/>
              <w:autoSpaceDN w:val="0"/>
              <w:adjustRightInd w:val="0"/>
              <w:spacing w:line="1456" w:lineRule="exact"/>
              <w:rPr>
                <w:rFonts w:ascii="微軟正黑體" w:eastAsia="微軟正黑體" w:cs="微軟正黑體"/>
                <w:color w:val="000000"/>
                <w:kern w:val="0"/>
                <w:sz w:val="28"/>
                <w:szCs w:val="28"/>
              </w:rPr>
            </w:pPr>
          </w:p>
          <w:p w:rsidR="000E2761" w:rsidRDefault="000E2761" w:rsidP="00445AA2">
            <w:pPr>
              <w:autoSpaceDE w:val="0"/>
              <w:autoSpaceDN w:val="0"/>
              <w:adjustRightInd w:val="0"/>
              <w:spacing w:line="1456" w:lineRule="exact"/>
              <w:rPr>
                <w:rFonts w:ascii="微軟正黑體" w:eastAsia="微軟正黑體" w:cs="微軟正黑體"/>
                <w:color w:val="000000"/>
                <w:kern w:val="0"/>
                <w:sz w:val="28"/>
                <w:szCs w:val="28"/>
              </w:rPr>
            </w:pPr>
          </w:p>
          <w:p w:rsidR="000E2761" w:rsidRDefault="000E2761" w:rsidP="00445AA2">
            <w:pPr>
              <w:autoSpaceDE w:val="0"/>
              <w:autoSpaceDN w:val="0"/>
              <w:adjustRightInd w:val="0"/>
              <w:spacing w:line="1456" w:lineRule="exact"/>
              <w:rPr>
                <w:rFonts w:ascii="微軟正黑體" w:eastAsia="微軟正黑體" w:cs="微軟正黑體"/>
                <w:color w:val="000000"/>
                <w:kern w:val="0"/>
                <w:sz w:val="28"/>
                <w:szCs w:val="28"/>
              </w:rPr>
            </w:pPr>
          </w:p>
          <w:p w:rsidR="000E2761" w:rsidRPr="00DB0B49" w:rsidRDefault="000E2761" w:rsidP="00445AA2">
            <w:pPr>
              <w:autoSpaceDE w:val="0"/>
              <w:autoSpaceDN w:val="0"/>
              <w:adjustRightInd w:val="0"/>
              <w:spacing w:line="1456" w:lineRule="exact"/>
              <w:rPr>
                <w:rFonts w:ascii="微軟正黑體" w:eastAsia="微軟正黑體" w:cs="微軟正黑體"/>
                <w:color w:val="000000"/>
                <w:kern w:val="0"/>
                <w:sz w:val="28"/>
                <w:szCs w:val="28"/>
              </w:rPr>
            </w:pPr>
          </w:p>
          <w:p w:rsidR="000E2761" w:rsidRPr="00DB0B49" w:rsidRDefault="000E2761" w:rsidP="00445AA2">
            <w:pPr>
              <w:numPr>
                <w:ilvl w:val="0"/>
                <w:numId w:val="1"/>
              </w:numPr>
              <w:autoSpaceDE w:val="0"/>
              <w:autoSpaceDN w:val="0"/>
              <w:adjustRightInd w:val="0"/>
              <w:spacing w:line="1456" w:lineRule="exact"/>
              <w:rPr>
                <w:rFonts w:ascii="微軟正黑體" w:eastAsia="微軟正黑體" w:cs="微軟正黑體"/>
                <w:color w:val="000000"/>
                <w:kern w:val="0"/>
                <w:sz w:val="28"/>
                <w:szCs w:val="28"/>
              </w:rPr>
            </w:pPr>
            <w:r w:rsidRPr="00DB0B49">
              <w:rPr>
                <w:rFonts w:ascii="微軟正黑體" w:eastAsia="微軟正黑體" w:cs="微軟正黑體" w:hint="eastAsia"/>
                <w:color w:val="000000"/>
                <w:kern w:val="0"/>
                <w:sz w:val="28"/>
                <w:szCs w:val="28"/>
              </w:rPr>
              <w:t>總結實地學習心得</w:t>
            </w:r>
          </w:p>
          <w:p w:rsidR="000E2761" w:rsidRDefault="000E2761" w:rsidP="00445AA2">
            <w:pPr>
              <w:autoSpaceDE w:val="0"/>
              <w:autoSpaceDN w:val="0"/>
              <w:adjustRightInd w:val="0"/>
              <w:spacing w:line="1456" w:lineRule="exact"/>
              <w:ind w:left="6614"/>
              <w:rPr>
                <w:rFonts w:ascii="微軟正黑體" w:eastAsia="微軟正黑體" w:cs="微軟正黑體"/>
                <w:color w:val="000000"/>
                <w:kern w:val="0"/>
                <w:sz w:val="26"/>
                <w:szCs w:val="26"/>
              </w:rPr>
            </w:pPr>
          </w:p>
          <w:p w:rsidR="000E2761" w:rsidRDefault="000E2761" w:rsidP="00445AA2">
            <w:pPr>
              <w:autoSpaceDE w:val="0"/>
              <w:autoSpaceDN w:val="0"/>
              <w:adjustRightInd w:val="0"/>
              <w:spacing w:line="1456" w:lineRule="exact"/>
              <w:ind w:left="6614"/>
              <w:rPr>
                <w:rFonts w:ascii="微軟正黑體" w:eastAsia="微軟正黑體" w:cs="微軟正黑體"/>
                <w:color w:val="000000"/>
                <w:kern w:val="0"/>
                <w:sz w:val="26"/>
                <w:szCs w:val="26"/>
              </w:rPr>
            </w:pPr>
          </w:p>
          <w:p w:rsidR="000E2761" w:rsidRPr="000D5BC4" w:rsidRDefault="000E2761" w:rsidP="00445AA2">
            <w:pPr>
              <w:autoSpaceDE w:val="0"/>
              <w:autoSpaceDN w:val="0"/>
              <w:adjustRightInd w:val="0"/>
              <w:spacing w:line="1456" w:lineRule="exact"/>
              <w:ind w:left="6614"/>
              <w:rPr>
                <w:rFonts w:ascii="微軟正黑體" w:eastAsia="微軟正黑體" w:cs="微軟正黑體"/>
                <w:color w:val="000000"/>
                <w:kern w:val="0"/>
                <w:sz w:val="26"/>
                <w:szCs w:val="26"/>
              </w:rPr>
            </w:pPr>
          </w:p>
          <w:p w:rsidR="000E2761" w:rsidRPr="00602492" w:rsidRDefault="000E2761" w:rsidP="00445AA2">
            <w:pPr>
              <w:autoSpaceDE w:val="0"/>
              <w:autoSpaceDN w:val="0"/>
              <w:adjustRightInd w:val="0"/>
              <w:spacing w:line="1456" w:lineRule="exact"/>
              <w:ind w:left="6614"/>
              <w:rPr>
                <w:rFonts w:ascii="微軟正黑體" w:eastAsia="微軟正黑體" w:cs="微軟正黑體"/>
                <w:color w:val="000000"/>
                <w:kern w:val="0"/>
                <w:sz w:val="26"/>
                <w:szCs w:val="26"/>
              </w:rPr>
            </w:pPr>
            <w:r w:rsidRPr="001F607E">
              <w:rPr>
                <w:rFonts w:ascii="微軟正黑體" w:eastAsia="微軟正黑體" w:cs="微軟正黑體" w:hint="eastAsia"/>
                <w:color w:val="000000"/>
                <w:kern w:val="0"/>
                <w:sz w:val="20"/>
                <w:szCs w:val="20"/>
              </w:rPr>
              <w:t>（表格不夠請自行延伸）</w:t>
            </w:r>
          </w:p>
        </w:tc>
      </w:tr>
    </w:tbl>
    <w:p w:rsidR="008D0E0E" w:rsidRPr="009D0996" w:rsidRDefault="00536B3E" w:rsidP="00445AA2">
      <w:pPr>
        <w:pStyle w:val="ad"/>
        <w:spacing w:before="38"/>
        <w:ind w:left="0" w:right="139"/>
        <w:rPr>
          <w:rFonts w:ascii="微軟正黑體" w:eastAsia="微軟正黑體" w:hAnsi="微軟正黑體"/>
          <w:lang w:eastAsia="zh-TW"/>
        </w:rPr>
      </w:pPr>
      <w:r>
        <w:rPr>
          <w:rFonts w:ascii="微軟正黑體" w:eastAsia="微軟正黑體" w:hAnsi="微軟正黑體" w:hint="eastAsia"/>
          <w:lang w:eastAsia="zh-TW"/>
        </w:rPr>
        <w:lastRenderedPageBreak/>
        <w:t>曉明女中推廣全人教育，希</w:t>
      </w:r>
      <w:r w:rsidR="008D0E0E">
        <w:rPr>
          <w:rFonts w:ascii="微軟正黑體" w:eastAsia="微軟正黑體" w:hAnsi="微軟正黑體" w:hint="eastAsia"/>
          <w:lang w:eastAsia="zh-TW"/>
        </w:rPr>
        <w:t>望</w:t>
      </w:r>
      <w:r w:rsidR="008D0E0E" w:rsidRPr="009D0996">
        <w:rPr>
          <w:rFonts w:ascii="微軟正黑體" w:eastAsia="微軟正黑體" w:hAnsi="微軟正黑體" w:hint="eastAsia"/>
          <w:lang w:eastAsia="zh-TW"/>
        </w:rPr>
        <w:t>透過課程安排及體驗活動，幫助學生更積極面對生命，看重自己、尊重他人、與自然和諧相處、與神建立良好的關係，以提升靈性生命，成為身、心、靈整合的全人。</w:t>
      </w:r>
    </w:p>
    <w:p w:rsidR="008D0E0E" w:rsidRDefault="008D0E0E" w:rsidP="00445AA2">
      <w:pPr>
        <w:pStyle w:val="ad"/>
        <w:spacing w:before="1"/>
        <w:ind w:left="0" w:right="139"/>
        <w:rPr>
          <w:rFonts w:ascii="微軟正黑體" w:eastAsia="微軟正黑體" w:hAnsi="微軟正黑體"/>
          <w:position w:val="2"/>
          <w:lang w:eastAsia="zh-TW"/>
        </w:rPr>
      </w:pPr>
      <w:proofErr w:type="gramStart"/>
      <w:r w:rsidRPr="002C7AB7">
        <w:rPr>
          <w:rFonts w:ascii="微軟正黑體" w:eastAsia="微軟正黑體" w:hAnsi="微軟正黑體"/>
          <w:sz w:val="36"/>
          <w:lang w:eastAsia="zh-TW"/>
        </w:rPr>
        <w:t>•</w:t>
      </w:r>
      <w:proofErr w:type="gramEnd"/>
      <w:r w:rsidRPr="002C7AB7">
        <w:rPr>
          <w:rFonts w:ascii="微軟正黑體" w:eastAsia="微軟正黑體" w:hAnsi="微軟正黑體"/>
          <w:spacing w:val="59"/>
          <w:sz w:val="36"/>
          <w:lang w:eastAsia="zh-TW"/>
        </w:rPr>
        <w:t xml:space="preserve"> </w:t>
      </w:r>
      <w:r w:rsidRPr="002C7AB7">
        <w:rPr>
          <w:rFonts w:ascii="微軟正黑體" w:eastAsia="微軟正黑體" w:hAnsi="微軟正黑體"/>
          <w:position w:val="2"/>
          <w:lang w:eastAsia="zh-TW"/>
        </w:rPr>
        <w:t>當初由誰負責來規劃課程？</w:t>
      </w:r>
    </w:p>
    <w:p w:rsidR="008D0E0E" w:rsidRPr="009D0996" w:rsidRDefault="008D0E0E" w:rsidP="00445AA2">
      <w:pPr>
        <w:pStyle w:val="ad"/>
        <w:spacing w:before="1"/>
        <w:ind w:left="0" w:right="139"/>
        <w:rPr>
          <w:rFonts w:ascii="微軟正黑體" w:eastAsia="微軟正黑體" w:hAnsi="微軟正黑體"/>
          <w:lang w:eastAsia="zh-TW"/>
        </w:rPr>
      </w:pPr>
      <w:r>
        <w:rPr>
          <w:rFonts w:ascii="微軟正黑體" w:eastAsia="微軟正黑體" w:hAnsi="微軟正黑體" w:hint="eastAsia"/>
          <w:position w:val="2"/>
          <w:lang w:eastAsia="zh-TW"/>
        </w:rPr>
        <w:t>一開始由修女帶領，而後新進的教師加入推廣，締造了完善的課程架構，且年年更新、結合時事微調課程內容。</w:t>
      </w:r>
    </w:p>
    <w:p w:rsidR="008D0E0E" w:rsidRDefault="008D0E0E" w:rsidP="00445AA2">
      <w:pPr>
        <w:pStyle w:val="ad"/>
        <w:ind w:left="0" w:right="139"/>
        <w:rPr>
          <w:rFonts w:ascii="微軟正黑體" w:eastAsia="微軟正黑體" w:hAnsi="微軟正黑體"/>
          <w:lang w:eastAsia="zh-TW"/>
        </w:rPr>
      </w:pPr>
      <w:proofErr w:type="gramStart"/>
      <w:r w:rsidRPr="002C7AB7">
        <w:rPr>
          <w:rFonts w:ascii="微軟正黑體" w:eastAsia="微軟正黑體" w:hAnsi="微軟正黑體"/>
          <w:position w:val="-2"/>
          <w:sz w:val="36"/>
          <w:lang w:eastAsia="zh-TW"/>
        </w:rPr>
        <w:t>•</w:t>
      </w:r>
      <w:proofErr w:type="gramEnd"/>
      <w:r w:rsidRPr="002C7AB7">
        <w:rPr>
          <w:rFonts w:ascii="微軟正黑體" w:eastAsia="微軟正黑體" w:hAnsi="微軟正黑體"/>
          <w:spacing w:val="59"/>
          <w:position w:val="-2"/>
          <w:sz w:val="36"/>
          <w:lang w:eastAsia="zh-TW"/>
        </w:rPr>
        <w:t xml:space="preserve"> </w:t>
      </w:r>
      <w:r w:rsidRPr="002C7AB7">
        <w:rPr>
          <w:rFonts w:ascii="微軟正黑體" w:eastAsia="微軟正黑體" w:hAnsi="微軟正黑體"/>
          <w:lang w:eastAsia="zh-TW"/>
        </w:rPr>
        <w:t>課程實施的現況？</w:t>
      </w:r>
    </w:p>
    <w:p w:rsidR="008D0E0E" w:rsidRDefault="008D0E0E" w:rsidP="00445AA2">
      <w:pPr>
        <w:pStyle w:val="ad"/>
        <w:ind w:left="0" w:right="139"/>
        <w:rPr>
          <w:rFonts w:ascii="微軟正黑體" w:eastAsia="微軟正黑體" w:hAnsi="微軟正黑體"/>
          <w:lang w:eastAsia="zh-TW"/>
        </w:rPr>
      </w:pPr>
      <w:r>
        <w:rPr>
          <w:rFonts w:ascii="微軟正黑體" w:eastAsia="微軟正黑體" w:hAnsi="微軟正黑體" w:hint="eastAsia"/>
          <w:lang w:eastAsia="zh-TW"/>
        </w:rPr>
        <w:t>目前全校皆有生命教育課程，且是從</w:t>
      </w:r>
      <w:proofErr w:type="gramStart"/>
      <w:r>
        <w:rPr>
          <w:rFonts w:ascii="微軟正黑體" w:eastAsia="微軟正黑體" w:hAnsi="微軟正黑體" w:hint="eastAsia"/>
          <w:lang w:eastAsia="zh-TW"/>
        </w:rPr>
        <w:t>國中部的六年</w:t>
      </w:r>
      <w:proofErr w:type="gramEnd"/>
      <w:r>
        <w:rPr>
          <w:rFonts w:ascii="微軟正黑體" w:eastAsia="微軟正黑體" w:hAnsi="微軟正黑體" w:hint="eastAsia"/>
          <w:lang w:eastAsia="zh-TW"/>
        </w:rPr>
        <w:t>一貫到高中的三年生涯規劃。為隔</w:t>
      </w:r>
      <w:proofErr w:type="gramStart"/>
      <w:r>
        <w:rPr>
          <w:rFonts w:ascii="微軟正黑體" w:eastAsia="微軟正黑體" w:hAnsi="微軟正黑體" w:hint="eastAsia"/>
          <w:lang w:eastAsia="zh-TW"/>
        </w:rPr>
        <w:t>週</w:t>
      </w:r>
      <w:proofErr w:type="gramEnd"/>
      <w:r>
        <w:rPr>
          <w:rFonts w:ascii="微軟正黑體" w:eastAsia="微軟正黑體" w:hAnsi="微軟正黑體" w:hint="eastAsia"/>
          <w:lang w:eastAsia="zh-TW"/>
        </w:rPr>
        <w:t>上課，會配合天主教節慶舉辦活動。</w:t>
      </w:r>
    </w:p>
    <w:p w:rsidR="00445AA2" w:rsidRDefault="00445AA2" w:rsidP="00445AA2">
      <w:pPr>
        <w:pStyle w:val="ad"/>
        <w:spacing w:before="0" w:line="376" w:lineRule="exact"/>
        <w:ind w:left="0" w:right="100"/>
        <w:rPr>
          <w:rFonts w:ascii="微軟正黑體" w:eastAsia="微軟正黑體" w:hAnsi="微軟正黑體"/>
          <w:lang w:eastAsia="zh-TW"/>
        </w:rPr>
      </w:pPr>
      <w:r w:rsidRPr="002C7AB7">
        <w:rPr>
          <w:rFonts w:ascii="微軟正黑體" w:eastAsia="微軟正黑體" w:hAnsi="微軟正黑體"/>
          <w:lang w:eastAsia="zh-TW"/>
        </w:rPr>
        <w:t>(3)</w:t>
      </w:r>
      <w:r w:rsidRPr="002C7AB7">
        <w:rPr>
          <w:rFonts w:ascii="微軟正黑體" w:eastAsia="微軟正黑體" w:hAnsi="微軟正黑體"/>
          <w:spacing w:val="60"/>
          <w:lang w:eastAsia="zh-TW"/>
        </w:rPr>
        <w:t xml:space="preserve"> </w:t>
      </w:r>
      <w:r w:rsidRPr="002C7AB7">
        <w:rPr>
          <w:rFonts w:ascii="微軟正黑體" w:eastAsia="微軟正黑體" w:hAnsi="微軟正黑體"/>
          <w:lang w:eastAsia="zh-TW"/>
        </w:rPr>
        <w:t>課程計畫</w:t>
      </w:r>
    </w:p>
    <w:p w:rsidR="00445AA2" w:rsidRDefault="00445AA2" w:rsidP="00445AA2">
      <w:pPr>
        <w:pStyle w:val="ad"/>
        <w:spacing w:before="0" w:line="376" w:lineRule="exact"/>
        <w:ind w:left="0" w:right="100"/>
        <w:rPr>
          <w:rFonts w:ascii="微軟正黑體" w:eastAsia="微軟正黑體" w:hAnsi="微軟正黑體"/>
          <w:lang w:eastAsia="zh-TW"/>
        </w:rPr>
      </w:pPr>
      <w:proofErr w:type="gramStart"/>
      <w:r w:rsidRPr="002C7AB7">
        <w:rPr>
          <w:rFonts w:ascii="微軟正黑體" w:eastAsia="微軟正黑體" w:hAnsi="微軟正黑體"/>
          <w:position w:val="-2"/>
          <w:sz w:val="36"/>
          <w:lang w:eastAsia="zh-TW"/>
        </w:rPr>
        <w:t>•</w:t>
      </w:r>
      <w:proofErr w:type="gramEnd"/>
      <w:r w:rsidRPr="002C7AB7">
        <w:rPr>
          <w:rFonts w:ascii="微軟正黑體" w:eastAsia="微軟正黑體" w:hAnsi="微軟正黑體"/>
          <w:spacing w:val="59"/>
          <w:position w:val="-2"/>
          <w:sz w:val="36"/>
          <w:lang w:eastAsia="zh-TW"/>
        </w:rPr>
        <w:t xml:space="preserve"> </w:t>
      </w:r>
      <w:r w:rsidRPr="002C7AB7">
        <w:rPr>
          <w:rFonts w:ascii="微軟正黑體" w:eastAsia="微軟正黑體" w:hAnsi="微軟正黑體"/>
          <w:lang w:eastAsia="zh-TW"/>
        </w:rPr>
        <w:t>您如何定義本課程？</w:t>
      </w:r>
    </w:p>
    <w:p w:rsidR="00445AA2" w:rsidRDefault="00445AA2" w:rsidP="00437B93">
      <w:pPr>
        <w:pStyle w:val="ad"/>
        <w:spacing w:before="38"/>
        <w:ind w:left="0" w:right="100"/>
        <w:rPr>
          <w:rFonts w:ascii="微軟正黑體" w:eastAsia="微軟正黑體" w:hAnsi="微軟正黑體"/>
          <w:lang w:eastAsia="zh-TW"/>
        </w:rPr>
      </w:pPr>
      <w:r>
        <w:rPr>
          <w:rFonts w:ascii="微軟正黑體" w:eastAsia="微軟正黑體" w:hAnsi="微軟正黑體" w:hint="eastAsia"/>
          <w:lang w:eastAsia="zh-TW"/>
        </w:rPr>
        <w:t>楊老師認為此課程是從自我－他人－</w:t>
      </w:r>
      <w:proofErr w:type="gramStart"/>
      <w:r>
        <w:rPr>
          <w:rFonts w:ascii="微軟正黑體" w:eastAsia="微軟正黑體" w:hAnsi="微軟正黑體" w:hint="eastAsia"/>
          <w:lang w:eastAsia="zh-TW"/>
        </w:rPr>
        <w:t>自然－神的</w:t>
      </w:r>
      <w:proofErr w:type="gramEnd"/>
      <w:r>
        <w:rPr>
          <w:rFonts w:ascii="微軟正黑體" w:eastAsia="微軟正黑體" w:hAnsi="微軟正黑體" w:hint="eastAsia"/>
          <w:lang w:eastAsia="zh-TW"/>
        </w:rPr>
        <w:t>一個過程，也是生命教育課程的層次，從中體悟到人生的價值。</w:t>
      </w:r>
    </w:p>
    <w:p w:rsidR="00445AA2" w:rsidRDefault="00445AA2" w:rsidP="00445AA2">
      <w:pPr>
        <w:pStyle w:val="ad"/>
        <w:spacing w:line="264" w:lineRule="auto"/>
        <w:ind w:left="0" w:right="100"/>
        <w:rPr>
          <w:rFonts w:ascii="微軟正黑體" w:eastAsia="微軟正黑體" w:hAnsi="微軟正黑體"/>
          <w:lang w:eastAsia="zh-TW"/>
        </w:rPr>
      </w:pPr>
      <w:proofErr w:type="gramStart"/>
      <w:r w:rsidRPr="002C7AB7">
        <w:rPr>
          <w:rFonts w:ascii="微軟正黑體" w:eastAsia="微軟正黑體" w:hAnsi="微軟正黑體"/>
          <w:sz w:val="36"/>
          <w:lang w:eastAsia="zh-TW"/>
        </w:rPr>
        <w:t>•</w:t>
      </w:r>
      <w:proofErr w:type="gramEnd"/>
      <w:r w:rsidRPr="002C7AB7">
        <w:rPr>
          <w:rFonts w:ascii="微軟正黑體" w:eastAsia="微軟正黑體" w:hAnsi="微軟正黑體"/>
          <w:spacing w:val="59"/>
          <w:sz w:val="36"/>
          <w:lang w:eastAsia="zh-TW"/>
        </w:rPr>
        <w:t xml:space="preserve"> </w:t>
      </w:r>
      <w:r w:rsidRPr="002C7AB7">
        <w:rPr>
          <w:rFonts w:ascii="微軟正黑體" w:eastAsia="微軟正黑體" w:hAnsi="微軟正黑體"/>
          <w:position w:val="2"/>
          <w:lang w:eastAsia="zh-TW"/>
        </w:rPr>
        <w:t>有什麼因素</w:t>
      </w:r>
      <w:proofErr w:type="gramStart"/>
      <w:r w:rsidRPr="002C7AB7">
        <w:rPr>
          <w:rFonts w:ascii="微軟正黑體" w:eastAsia="微軟正黑體" w:hAnsi="微軟正黑體"/>
          <w:position w:val="2"/>
          <w:lang w:eastAsia="zh-TW"/>
        </w:rPr>
        <w:t>（</w:t>
      </w:r>
      <w:proofErr w:type="gramEnd"/>
      <w:r w:rsidRPr="002C7AB7">
        <w:rPr>
          <w:rFonts w:ascii="微軟正黑體" w:eastAsia="微軟正黑體" w:hAnsi="微軟正黑體"/>
          <w:position w:val="2"/>
          <w:lang w:eastAsia="zh-TW"/>
        </w:rPr>
        <w:t xml:space="preserve">社會性、政治性、或⼈、事、物）影響或限制 </w:t>
      </w:r>
      <w:r w:rsidRPr="002C7AB7">
        <w:rPr>
          <w:rFonts w:ascii="微軟正黑體" w:eastAsia="微軟正黑體" w:hAnsi="微軟正黑體"/>
          <w:lang w:eastAsia="zh-TW"/>
        </w:rPr>
        <w:t>本課程的發展嗎？</w:t>
      </w:r>
    </w:p>
    <w:p w:rsidR="00445AA2" w:rsidRDefault="00445AA2" w:rsidP="00445AA2">
      <w:pPr>
        <w:pStyle w:val="ad"/>
        <w:spacing w:before="17"/>
        <w:ind w:left="0"/>
        <w:rPr>
          <w:rFonts w:ascii="微軟正黑體" w:eastAsia="微軟正黑體" w:hAnsi="微軟正黑體"/>
          <w:lang w:eastAsia="zh-TW"/>
        </w:rPr>
      </w:pPr>
      <w:r>
        <w:rPr>
          <w:rFonts w:ascii="微軟正黑體" w:eastAsia="微軟正黑體" w:hAnsi="微軟正黑體" w:hint="eastAsia"/>
          <w:lang w:eastAsia="zh-TW"/>
        </w:rPr>
        <w:t>此課程受到不同社會現象影響，舉例來說現今科技發達，在人人都有智慧型手機的情況下，多媒體影音的刺激不如既往，</w:t>
      </w:r>
    </w:p>
    <w:p w:rsidR="00445AA2" w:rsidRDefault="00445AA2" w:rsidP="00445AA2">
      <w:pPr>
        <w:pStyle w:val="ad"/>
        <w:spacing w:before="17"/>
        <w:ind w:left="0"/>
        <w:rPr>
          <w:rFonts w:ascii="微軟正黑體" w:eastAsia="微軟正黑體" w:hAnsi="微軟正黑體"/>
          <w:lang w:eastAsia="zh-TW"/>
        </w:rPr>
      </w:pPr>
      <w:r>
        <w:rPr>
          <w:rFonts w:ascii="微軟正黑體" w:eastAsia="微軟正黑體" w:hAnsi="微軟正黑體" w:hint="eastAsia"/>
          <w:lang w:eastAsia="zh-TW"/>
        </w:rPr>
        <w:t>教師在播放影片時同學們還不一定能專注於影片的內容，是</w:t>
      </w:r>
    </w:p>
    <w:p w:rsidR="00445AA2" w:rsidRPr="002D666B" w:rsidRDefault="00445AA2" w:rsidP="00445AA2">
      <w:pPr>
        <w:pStyle w:val="ad"/>
        <w:spacing w:before="17"/>
        <w:ind w:left="0"/>
        <w:rPr>
          <w:rFonts w:ascii="微軟正黑體" w:eastAsia="微軟正黑體" w:hAnsi="微軟正黑體"/>
          <w:lang w:eastAsia="zh-TW"/>
        </w:rPr>
      </w:pPr>
      <w:r>
        <w:rPr>
          <w:rFonts w:ascii="微軟正黑體" w:eastAsia="微軟正黑體" w:hAnsi="微軟正黑體" w:hint="eastAsia"/>
          <w:lang w:eastAsia="zh-TW"/>
        </w:rPr>
        <w:t>教師授課的一大挑戰。</w:t>
      </w:r>
    </w:p>
    <w:p w:rsidR="00445AA2" w:rsidRDefault="00445AA2" w:rsidP="00445AA2">
      <w:pPr>
        <w:pStyle w:val="ad"/>
        <w:spacing w:before="1" w:line="264" w:lineRule="auto"/>
        <w:ind w:left="0" w:right="100"/>
        <w:rPr>
          <w:rFonts w:ascii="微軟正黑體" w:eastAsia="微軟正黑體" w:hAnsi="微軟正黑體"/>
          <w:lang w:eastAsia="zh-TW"/>
        </w:rPr>
      </w:pPr>
      <w:proofErr w:type="gramStart"/>
      <w:r w:rsidRPr="002C7AB7">
        <w:rPr>
          <w:rFonts w:ascii="微軟正黑體" w:eastAsia="微軟正黑體" w:hAnsi="微軟正黑體"/>
          <w:sz w:val="36"/>
          <w:lang w:eastAsia="zh-TW"/>
        </w:rPr>
        <w:t>•</w:t>
      </w:r>
      <w:proofErr w:type="gramEnd"/>
      <w:r w:rsidRPr="002C7AB7">
        <w:rPr>
          <w:rFonts w:ascii="微軟正黑體" w:eastAsia="微軟正黑體" w:hAnsi="微軟正黑體"/>
          <w:spacing w:val="59"/>
          <w:sz w:val="36"/>
          <w:lang w:eastAsia="zh-TW"/>
        </w:rPr>
        <w:t xml:space="preserve"> </w:t>
      </w:r>
      <w:r w:rsidRPr="002C7AB7">
        <w:rPr>
          <w:rFonts w:ascii="微軟正黑體" w:eastAsia="微軟正黑體" w:hAnsi="微軟正黑體"/>
          <w:position w:val="2"/>
          <w:lang w:eastAsia="zh-TW"/>
        </w:rPr>
        <w:t xml:space="preserve">有什麼理念、或哲學、⼼理、社會、⽂化、或是其他意涵是 </w:t>
      </w:r>
      <w:r w:rsidRPr="002C7AB7">
        <w:rPr>
          <w:rFonts w:ascii="微軟正黑體" w:eastAsia="微軟正黑體" w:hAnsi="微軟正黑體"/>
          <w:lang w:eastAsia="zh-TW"/>
        </w:rPr>
        <w:t>您試圖藉由本課程來傳遞的？</w:t>
      </w:r>
    </w:p>
    <w:p w:rsidR="00445AA2" w:rsidRPr="002C7AB7" w:rsidRDefault="00445AA2" w:rsidP="00970616">
      <w:pPr>
        <w:pStyle w:val="ad"/>
        <w:spacing w:before="1" w:line="264" w:lineRule="auto"/>
        <w:ind w:left="0" w:right="100"/>
        <w:rPr>
          <w:rFonts w:ascii="微軟正黑體" w:eastAsia="微軟正黑體" w:hAnsi="微軟正黑體"/>
          <w:lang w:eastAsia="zh-TW"/>
        </w:rPr>
      </w:pPr>
      <w:r>
        <w:rPr>
          <w:rFonts w:ascii="微軟正黑體" w:eastAsia="微軟正黑體" w:hAnsi="微軟正黑體" w:hint="eastAsia"/>
          <w:lang w:eastAsia="zh-TW"/>
        </w:rPr>
        <w:t>藉由課程內容領導學生重視社會議題，例如台灣的高齡化社會。在課程內容的安排中會介紹老年人的相關疾病以及相關症狀，並且介紹各國的高齡化現象。再安排學生實際體驗老年人的身體狀況，培養學生</w:t>
      </w:r>
      <w:r>
        <w:rPr>
          <w:rFonts w:ascii="微軟正黑體" w:eastAsia="微軟正黑體" w:hAnsi="微軟正黑體" w:hint="eastAsia"/>
          <w:lang w:eastAsia="zh-TW"/>
        </w:rPr>
        <w:lastRenderedPageBreak/>
        <w:t>關懷老年人的同理心。</w:t>
      </w:r>
    </w:p>
    <w:p w:rsidR="00445AA2" w:rsidRPr="002C7AB7" w:rsidRDefault="00445AA2" w:rsidP="00445AA2">
      <w:pPr>
        <w:pStyle w:val="ad"/>
        <w:spacing w:before="0"/>
        <w:ind w:left="100" w:right="100"/>
        <w:rPr>
          <w:rFonts w:ascii="微軟正黑體" w:eastAsia="微軟正黑體" w:hAnsi="微軟正黑體"/>
          <w:lang w:eastAsia="zh-TW"/>
        </w:rPr>
      </w:pPr>
      <w:r w:rsidRPr="002C7AB7">
        <w:rPr>
          <w:rFonts w:ascii="微軟正黑體" w:eastAsia="微軟正黑體" w:hAnsi="微軟正黑體"/>
          <w:lang w:eastAsia="zh-TW"/>
        </w:rPr>
        <w:t>(4)</w:t>
      </w:r>
      <w:r w:rsidRPr="002C7AB7">
        <w:rPr>
          <w:rFonts w:ascii="微軟正黑體" w:eastAsia="微軟正黑體" w:hAnsi="微軟正黑體"/>
          <w:spacing w:val="54"/>
          <w:lang w:eastAsia="zh-TW"/>
        </w:rPr>
        <w:t xml:space="preserve"> </w:t>
      </w:r>
      <w:r w:rsidRPr="002C7AB7">
        <w:rPr>
          <w:rFonts w:ascii="微軟正黑體" w:eastAsia="微軟正黑體" w:hAnsi="微軟正黑體"/>
          <w:position w:val="1"/>
          <w:lang w:eastAsia="zh-TW"/>
        </w:rPr>
        <w:t>課程設計</w:t>
      </w:r>
    </w:p>
    <w:p w:rsidR="00445AA2" w:rsidRDefault="00445AA2" w:rsidP="00445AA2">
      <w:pPr>
        <w:pStyle w:val="ad"/>
        <w:spacing w:before="38" w:line="264" w:lineRule="auto"/>
        <w:ind w:left="0" w:right="400"/>
        <w:rPr>
          <w:rFonts w:ascii="微軟正黑體" w:eastAsia="微軟正黑體" w:hAnsi="微軟正黑體"/>
          <w:lang w:eastAsia="zh-TW"/>
        </w:rPr>
      </w:pPr>
      <w:proofErr w:type="gramStart"/>
      <w:r w:rsidRPr="002C7AB7">
        <w:rPr>
          <w:rFonts w:ascii="微軟正黑體" w:eastAsia="微軟正黑體" w:hAnsi="微軟正黑體"/>
          <w:sz w:val="36"/>
          <w:lang w:eastAsia="zh-TW"/>
        </w:rPr>
        <w:t>•</w:t>
      </w:r>
      <w:proofErr w:type="gramEnd"/>
      <w:r w:rsidRPr="002C7AB7">
        <w:rPr>
          <w:rFonts w:ascii="微軟正黑體" w:eastAsia="微軟正黑體" w:hAnsi="微軟正黑體"/>
          <w:spacing w:val="59"/>
          <w:sz w:val="36"/>
          <w:lang w:eastAsia="zh-TW"/>
        </w:rPr>
        <w:t xml:space="preserve"> </w:t>
      </w:r>
      <w:r w:rsidRPr="002C7AB7">
        <w:rPr>
          <w:rFonts w:ascii="微軟正黑體" w:eastAsia="微軟正黑體" w:hAnsi="微軟正黑體"/>
          <w:position w:val="2"/>
          <w:lang w:eastAsia="zh-TW"/>
        </w:rPr>
        <w:t>本課程的宗旨與⽬的是什麼？您如何將它們轉化為教學⽬</w:t>
      </w:r>
      <w:r w:rsidRPr="002C7AB7">
        <w:rPr>
          <w:rFonts w:ascii="微軟正黑體" w:eastAsia="微軟正黑體" w:hAnsi="微軟正黑體"/>
          <w:lang w:eastAsia="zh-TW"/>
        </w:rPr>
        <w:t>標？</w:t>
      </w:r>
    </w:p>
    <w:p w:rsidR="00445AA2" w:rsidRDefault="00445AA2" w:rsidP="00445AA2">
      <w:pPr>
        <w:pStyle w:val="ad"/>
        <w:spacing w:before="38" w:line="264" w:lineRule="auto"/>
        <w:ind w:left="0" w:right="400"/>
        <w:rPr>
          <w:rFonts w:ascii="微軟正黑體" w:eastAsia="微軟正黑體" w:hAnsi="微軟正黑體"/>
          <w:lang w:eastAsia="zh-TW"/>
        </w:rPr>
      </w:pPr>
      <w:r>
        <w:rPr>
          <w:rFonts w:ascii="微軟正黑體" w:eastAsia="微軟正黑體" w:hAnsi="微軟正黑體" w:hint="eastAsia"/>
          <w:lang w:eastAsia="zh-TW"/>
        </w:rPr>
        <w:t>教學目標為學生能善盡社會責任，有道德勇氣及運用理性</w:t>
      </w:r>
    </w:p>
    <w:p w:rsidR="00445AA2" w:rsidRDefault="00445AA2" w:rsidP="00445AA2">
      <w:pPr>
        <w:pStyle w:val="ad"/>
        <w:spacing w:before="38" w:line="264" w:lineRule="auto"/>
        <w:ind w:left="0" w:right="400"/>
        <w:rPr>
          <w:rFonts w:ascii="微軟正黑體" w:eastAsia="微軟正黑體" w:hAnsi="微軟正黑體"/>
          <w:lang w:eastAsia="zh-TW"/>
        </w:rPr>
      </w:pPr>
      <w:r>
        <w:rPr>
          <w:rFonts w:ascii="微軟正黑體" w:eastAsia="微軟正黑體" w:hAnsi="微軟正黑體" w:hint="eastAsia"/>
          <w:lang w:eastAsia="zh-TW"/>
        </w:rPr>
        <w:t>批判社會、改造社會，以及</w:t>
      </w:r>
      <w:r w:rsidRPr="00C66108">
        <w:rPr>
          <w:rFonts w:ascii="微軟正黑體" w:eastAsia="微軟正黑體" w:hAnsi="微軟正黑體" w:hint="eastAsia"/>
          <w:lang w:eastAsia="zh-TW"/>
        </w:rPr>
        <w:t>參與</w:t>
      </w:r>
      <w:r>
        <w:rPr>
          <w:rFonts w:ascii="微軟正黑體" w:eastAsia="微軟正黑體" w:hAnsi="微軟正黑體" w:hint="eastAsia"/>
          <w:lang w:eastAsia="zh-TW"/>
        </w:rPr>
        <w:t>積極</w:t>
      </w:r>
      <w:r w:rsidRPr="00C66108">
        <w:rPr>
          <w:rFonts w:ascii="微軟正黑體" w:eastAsia="微軟正黑體" w:hAnsi="微軟正黑體" w:hint="eastAsia"/>
          <w:lang w:eastAsia="zh-TW"/>
        </w:rPr>
        <w:t>環保活動，思考生死</w:t>
      </w:r>
    </w:p>
    <w:p w:rsidR="00445AA2" w:rsidRDefault="00445AA2" w:rsidP="00445AA2">
      <w:pPr>
        <w:pStyle w:val="ad"/>
        <w:spacing w:before="38" w:line="264" w:lineRule="auto"/>
        <w:ind w:left="0" w:right="400"/>
        <w:rPr>
          <w:rFonts w:ascii="微軟正黑體" w:eastAsia="微軟正黑體" w:hAnsi="微軟正黑體"/>
          <w:lang w:eastAsia="zh-TW"/>
        </w:rPr>
      </w:pPr>
      <w:r w:rsidRPr="00C66108">
        <w:rPr>
          <w:rFonts w:ascii="微軟正黑體" w:eastAsia="微軟正黑體" w:hAnsi="微軟正黑體" w:hint="eastAsia"/>
          <w:lang w:eastAsia="zh-TW"/>
        </w:rPr>
        <w:t>問題，領悟人與自然的關係。</w:t>
      </w:r>
      <w:r>
        <w:rPr>
          <w:rFonts w:ascii="微軟正黑體" w:eastAsia="微軟正黑體" w:hAnsi="微軟正黑體" w:hint="eastAsia"/>
          <w:lang w:eastAsia="zh-TW"/>
        </w:rPr>
        <w:t>在一系列完整規劃的課程結</w:t>
      </w:r>
    </w:p>
    <w:p w:rsidR="00445AA2" w:rsidRDefault="00445AA2" w:rsidP="00445AA2">
      <w:pPr>
        <w:pStyle w:val="ad"/>
        <w:spacing w:before="38" w:line="264" w:lineRule="auto"/>
        <w:ind w:left="0" w:right="400"/>
        <w:rPr>
          <w:rFonts w:ascii="微軟正黑體" w:eastAsia="微軟正黑體" w:hAnsi="微軟正黑體"/>
          <w:lang w:eastAsia="zh-TW"/>
        </w:rPr>
      </w:pPr>
      <w:proofErr w:type="gramStart"/>
      <w:r>
        <w:rPr>
          <w:rFonts w:ascii="微軟正黑體" w:eastAsia="微軟正黑體" w:hAnsi="微軟正黑體" w:hint="eastAsia"/>
          <w:lang w:eastAsia="zh-TW"/>
        </w:rPr>
        <w:t>束後便</w:t>
      </w:r>
      <w:proofErr w:type="gramEnd"/>
      <w:r>
        <w:rPr>
          <w:rFonts w:ascii="微軟正黑體" w:eastAsia="微軟正黑體" w:hAnsi="微軟正黑體" w:hint="eastAsia"/>
          <w:lang w:eastAsia="zh-TW"/>
        </w:rPr>
        <w:t>可以達到課程宗旨：</w:t>
      </w:r>
      <w:r w:rsidRPr="009D0996">
        <w:rPr>
          <w:rFonts w:ascii="微軟正黑體" w:eastAsia="微軟正黑體" w:hAnsi="微軟正黑體" w:hint="eastAsia"/>
          <w:lang w:eastAsia="zh-TW"/>
        </w:rPr>
        <w:t>成為身、心、靈整合的全人</w:t>
      </w:r>
      <w:r>
        <w:rPr>
          <w:rFonts w:ascii="微軟正黑體" w:eastAsia="微軟正黑體" w:hAnsi="微軟正黑體" w:hint="eastAsia"/>
          <w:lang w:eastAsia="zh-TW"/>
        </w:rPr>
        <w:t>。</w:t>
      </w:r>
    </w:p>
    <w:p w:rsidR="00445AA2" w:rsidRDefault="00445AA2" w:rsidP="00445AA2">
      <w:pPr>
        <w:pStyle w:val="ad"/>
        <w:ind w:left="0" w:right="100"/>
        <w:rPr>
          <w:rFonts w:ascii="微軟正黑體" w:eastAsia="微軟正黑體" w:hAnsi="微軟正黑體"/>
          <w:position w:val="2"/>
          <w:lang w:eastAsia="zh-TW"/>
        </w:rPr>
      </w:pPr>
      <w:proofErr w:type="gramStart"/>
      <w:r w:rsidRPr="002C7AB7">
        <w:rPr>
          <w:rFonts w:ascii="微軟正黑體" w:eastAsia="微軟正黑體" w:hAnsi="微軟正黑體"/>
          <w:sz w:val="36"/>
          <w:lang w:eastAsia="zh-TW"/>
        </w:rPr>
        <w:t>•</w:t>
      </w:r>
      <w:proofErr w:type="gramEnd"/>
      <w:r w:rsidRPr="002C7AB7">
        <w:rPr>
          <w:rFonts w:ascii="微軟正黑體" w:eastAsia="微軟正黑體" w:hAnsi="微軟正黑體"/>
          <w:spacing w:val="59"/>
          <w:sz w:val="36"/>
          <w:lang w:eastAsia="zh-TW"/>
        </w:rPr>
        <w:t xml:space="preserve"> </w:t>
      </w:r>
      <w:r w:rsidRPr="002C7AB7">
        <w:rPr>
          <w:rFonts w:ascii="微軟正黑體" w:eastAsia="微軟正黑體" w:hAnsi="微軟正黑體"/>
          <w:position w:val="2"/>
          <w:lang w:eastAsia="zh-TW"/>
        </w:rPr>
        <w:t>您如何確認課程的教育需求？誰的需求？</w:t>
      </w:r>
    </w:p>
    <w:p w:rsidR="00445AA2" w:rsidRDefault="00445AA2" w:rsidP="00445AA2">
      <w:pPr>
        <w:pStyle w:val="ad"/>
        <w:ind w:left="0" w:right="100"/>
        <w:rPr>
          <w:rFonts w:ascii="微軟正黑體" w:eastAsia="微軟正黑體" w:hAnsi="微軟正黑體"/>
          <w:position w:val="2"/>
          <w:lang w:eastAsia="zh-TW"/>
        </w:rPr>
      </w:pPr>
      <w:r>
        <w:rPr>
          <w:rFonts w:ascii="微軟正黑體" w:eastAsia="微軟正黑體" w:hAnsi="微軟正黑體" w:hint="eastAsia"/>
          <w:position w:val="2"/>
          <w:lang w:eastAsia="zh-TW"/>
        </w:rPr>
        <w:t>教師將會結合自編教材及參考資料，彈性的運用在課程架構</w:t>
      </w:r>
    </w:p>
    <w:p w:rsidR="00445AA2" w:rsidRPr="002C7AB7" w:rsidRDefault="00445AA2" w:rsidP="00445AA2">
      <w:pPr>
        <w:pStyle w:val="ad"/>
        <w:ind w:left="0" w:right="100"/>
        <w:rPr>
          <w:rFonts w:ascii="微軟正黑體" w:eastAsia="微軟正黑體" w:hAnsi="微軟正黑體"/>
          <w:lang w:eastAsia="zh-TW"/>
        </w:rPr>
      </w:pPr>
      <w:r>
        <w:rPr>
          <w:rFonts w:ascii="微軟正黑體" w:eastAsia="微軟正黑體" w:hAnsi="微軟正黑體" w:hint="eastAsia"/>
          <w:position w:val="2"/>
          <w:lang w:eastAsia="zh-TW"/>
        </w:rPr>
        <w:t>中，給予學生適當的指導。</w:t>
      </w:r>
    </w:p>
    <w:p w:rsidR="00445AA2" w:rsidRDefault="00445AA2" w:rsidP="00445AA2">
      <w:pPr>
        <w:pStyle w:val="ad"/>
        <w:ind w:left="0" w:right="100"/>
        <w:rPr>
          <w:rFonts w:ascii="微軟正黑體" w:eastAsia="微軟正黑體" w:hAnsi="微軟正黑體"/>
          <w:lang w:eastAsia="zh-TW"/>
        </w:rPr>
      </w:pPr>
      <w:proofErr w:type="gramStart"/>
      <w:r w:rsidRPr="002C7AB7">
        <w:rPr>
          <w:rFonts w:ascii="微軟正黑體" w:eastAsia="微軟正黑體" w:hAnsi="微軟正黑體"/>
          <w:position w:val="-2"/>
          <w:sz w:val="36"/>
          <w:lang w:eastAsia="zh-TW"/>
        </w:rPr>
        <w:t>•</w:t>
      </w:r>
      <w:proofErr w:type="gramEnd"/>
      <w:r w:rsidRPr="002C7AB7">
        <w:rPr>
          <w:rFonts w:ascii="微軟正黑體" w:eastAsia="微軟正黑體" w:hAnsi="微軟正黑體"/>
          <w:spacing w:val="59"/>
          <w:position w:val="-2"/>
          <w:sz w:val="36"/>
          <w:lang w:eastAsia="zh-TW"/>
        </w:rPr>
        <w:t xml:space="preserve"> </w:t>
      </w:r>
      <w:r w:rsidRPr="002C7AB7">
        <w:rPr>
          <w:rFonts w:ascii="微軟正黑體" w:eastAsia="微軟正黑體" w:hAnsi="微軟正黑體"/>
          <w:lang w:eastAsia="zh-TW"/>
        </w:rPr>
        <w:t>您如何決定不同需求之間的優先順序？</w:t>
      </w:r>
    </w:p>
    <w:p w:rsidR="00445AA2" w:rsidRDefault="00445AA2" w:rsidP="00445AA2">
      <w:pPr>
        <w:pStyle w:val="ad"/>
        <w:ind w:left="0" w:right="100"/>
        <w:rPr>
          <w:rFonts w:ascii="微軟正黑體" w:eastAsia="微軟正黑體" w:hAnsi="微軟正黑體"/>
          <w:lang w:eastAsia="zh-TW"/>
        </w:rPr>
      </w:pPr>
      <w:r>
        <w:rPr>
          <w:rFonts w:ascii="微軟正黑體" w:eastAsia="微軟正黑體" w:hAnsi="微軟正黑體" w:hint="eastAsia"/>
          <w:lang w:eastAsia="zh-TW"/>
        </w:rPr>
        <w:t>以學生的狀況來決定。</w:t>
      </w:r>
      <w:r w:rsidRPr="00F719F5">
        <w:rPr>
          <w:rFonts w:ascii="微軟正黑體" w:eastAsia="微軟正黑體" w:hAnsi="微軟正黑體" w:hint="eastAsia"/>
          <w:lang w:eastAsia="zh-TW"/>
        </w:rPr>
        <w:t>由於在第四節以及第八節的上課時間較短，僅有４５分鐘，</w:t>
      </w:r>
      <w:r>
        <w:rPr>
          <w:rFonts w:ascii="微軟正黑體" w:eastAsia="微軟正黑體" w:hAnsi="微軟正黑體" w:hint="eastAsia"/>
          <w:lang w:eastAsia="zh-TW"/>
        </w:rPr>
        <w:t>且又是接近吃飯時間及放學時間的時段，</w:t>
      </w:r>
      <w:r w:rsidRPr="00F719F5">
        <w:rPr>
          <w:rFonts w:ascii="微軟正黑體" w:eastAsia="微軟正黑體" w:hAnsi="微軟正黑體" w:hint="eastAsia"/>
          <w:lang w:eastAsia="zh-TW"/>
        </w:rPr>
        <w:t>所以</w:t>
      </w:r>
      <w:r>
        <w:rPr>
          <w:rFonts w:ascii="微軟正黑體" w:eastAsia="微軟正黑體" w:hAnsi="微軟正黑體" w:hint="eastAsia"/>
          <w:lang w:eastAsia="zh-TW"/>
        </w:rPr>
        <w:t>若是在這兩節，課堂</w:t>
      </w:r>
      <w:r w:rsidRPr="00F719F5">
        <w:rPr>
          <w:rFonts w:ascii="微軟正黑體" w:eastAsia="微軟正黑體" w:hAnsi="微軟正黑體" w:hint="eastAsia"/>
          <w:lang w:eastAsia="zh-TW"/>
        </w:rPr>
        <w:t>會安排活動</w:t>
      </w:r>
      <w:r>
        <w:rPr>
          <w:rFonts w:ascii="微軟正黑體" w:eastAsia="微軟正黑體" w:hAnsi="微軟正黑體" w:hint="eastAsia"/>
          <w:lang w:eastAsia="zh-TW"/>
        </w:rPr>
        <w:t>類型的課程提升學生的學習興趣，以達到最高的教學成效。</w:t>
      </w:r>
    </w:p>
    <w:p w:rsidR="00445AA2" w:rsidRDefault="00445AA2" w:rsidP="00445AA2">
      <w:pPr>
        <w:pStyle w:val="ad"/>
        <w:spacing w:before="1"/>
        <w:ind w:left="0" w:right="100"/>
        <w:rPr>
          <w:rFonts w:ascii="微軟正黑體" w:eastAsia="微軟正黑體" w:hAnsi="微軟正黑體"/>
          <w:lang w:eastAsia="zh-TW"/>
        </w:rPr>
      </w:pPr>
      <w:proofErr w:type="gramStart"/>
      <w:r w:rsidRPr="002C7AB7">
        <w:rPr>
          <w:rFonts w:ascii="微軟正黑體" w:eastAsia="微軟正黑體" w:hAnsi="微軟正黑體"/>
          <w:position w:val="-2"/>
          <w:sz w:val="36"/>
          <w:lang w:eastAsia="zh-TW"/>
        </w:rPr>
        <w:t>•</w:t>
      </w:r>
      <w:proofErr w:type="gramEnd"/>
      <w:r w:rsidRPr="002C7AB7">
        <w:rPr>
          <w:rFonts w:ascii="微軟正黑體" w:eastAsia="微軟正黑體" w:hAnsi="微軟正黑體"/>
          <w:spacing w:val="59"/>
          <w:position w:val="-2"/>
          <w:sz w:val="36"/>
          <w:lang w:eastAsia="zh-TW"/>
        </w:rPr>
        <w:t xml:space="preserve"> </w:t>
      </w:r>
      <w:r w:rsidRPr="002C7AB7">
        <w:rPr>
          <w:rFonts w:ascii="微軟正黑體" w:eastAsia="微軟正黑體" w:hAnsi="微軟正黑體"/>
          <w:lang w:eastAsia="zh-TW"/>
        </w:rPr>
        <w:t>在課程中，您期待學⽣的學習如何發⽣？</w:t>
      </w:r>
    </w:p>
    <w:p w:rsidR="00445AA2" w:rsidRPr="00444FA2" w:rsidRDefault="00445AA2" w:rsidP="00445AA2">
      <w:pPr>
        <w:pStyle w:val="ad"/>
        <w:spacing w:before="1"/>
        <w:ind w:left="0" w:right="100"/>
        <w:rPr>
          <w:rFonts w:ascii="微軟正黑體" w:eastAsia="微軟正黑體" w:hAnsi="微軟正黑體"/>
          <w:lang w:eastAsia="zh-TW"/>
        </w:rPr>
      </w:pPr>
      <w:r>
        <w:rPr>
          <w:rFonts w:ascii="微軟正黑體" w:eastAsia="微軟正黑體" w:hAnsi="微軟正黑體" w:hint="eastAsia"/>
          <w:lang w:eastAsia="zh-TW"/>
        </w:rPr>
        <w:t>教師期待學生能夠主動分享、給予回饋。</w:t>
      </w:r>
    </w:p>
    <w:p w:rsidR="00445AA2" w:rsidRDefault="00445AA2" w:rsidP="00042428">
      <w:pPr>
        <w:pStyle w:val="ad"/>
        <w:spacing w:before="1"/>
        <w:ind w:left="0" w:right="100"/>
        <w:rPr>
          <w:rFonts w:ascii="微軟正黑體" w:eastAsia="微軟正黑體" w:hAnsi="微軟正黑體"/>
          <w:position w:val="2"/>
          <w:lang w:eastAsia="zh-TW"/>
        </w:rPr>
      </w:pPr>
      <w:proofErr w:type="gramStart"/>
      <w:r w:rsidRPr="002C7AB7">
        <w:rPr>
          <w:rFonts w:ascii="微軟正黑體" w:eastAsia="微軟正黑體" w:hAnsi="微軟正黑體"/>
          <w:sz w:val="36"/>
          <w:lang w:eastAsia="zh-TW"/>
        </w:rPr>
        <w:t>•</w:t>
      </w:r>
      <w:proofErr w:type="gramEnd"/>
      <w:r w:rsidRPr="002C7AB7">
        <w:rPr>
          <w:rFonts w:ascii="微軟正黑體" w:eastAsia="微軟正黑體" w:hAnsi="微軟正黑體"/>
          <w:spacing w:val="59"/>
          <w:sz w:val="36"/>
          <w:lang w:eastAsia="zh-TW"/>
        </w:rPr>
        <w:t xml:space="preserve"> </w:t>
      </w:r>
      <w:r w:rsidRPr="002C7AB7">
        <w:rPr>
          <w:rFonts w:ascii="微軟正黑體" w:eastAsia="微軟正黑體" w:hAnsi="微軟正黑體"/>
          <w:position w:val="2"/>
          <w:lang w:eastAsia="zh-TW"/>
        </w:rPr>
        <w:t>什麼樣的學習活動最能滿⾜學⽣的需要？</w:t>
      </w:r>
    </w:p>
    <w:p w:rsidR="00042428" w:rsidRDefault="00445AA2" w:rsidP="00042428">
      <w:pPr>
        <w:pStyle w:val="ad"/>
        <w:spacing w:before="1"/>
        <w:ind w:left="0" w:right="100"/>
        <w:rPr>
          <w:rFonts w:ascii="微軟正黑體" w:eastAsia="微軟正黑體" w:hAnsi="微軟正黑體"/>
          <w:position w:val="2"/>
          <w:lang w:eastAsia="zh-TW"/>
        </w:rPr>
      </w:pPr>
      <w:r>
        <w:rPr>
          <w:rFonts w:ascii="微軟正黑體" w:eastAsia="微軟正黑體" w:hAnsi="微軟正黑體" w:hint="eastAsia"/>
          <w:position w:val="2"/>
          <w:lang w:eastAsia="zh-TW"/>
        </w:rPr>
        <w:t>楊老師說曾經舉辦</w:t>
      </w:r>
      <w:proofErr w:type="gramStart"/>
      <w:r>
        <w:rPr>
          <w:rFonts w:ascii="微軟正黑體" w:eastAsia="微軟正黑體" w:hAnsi="微軟正黑體" w:hint="eastAsia"/>
          <w:position w:val="2"/>
          <w:lang w:eastAsia="zh-TW"/>
        </w:rPr>
        <w:t>守齋樹</w:t>
      </w:r>
      <w:proofErr w:type="gramEnd"/>
      <w:r>
        <w:rPr>
          <w:rFonts w:ascii="微軟正黑體" w:eastAsia="微軟正黑體" w:hAnsi="微軟正黑體" w:hint="eastAsia"/>
          <w:position w:val="2"/>
          <w:lang w:eastAsia="zh-TW"/>
        </w:rPr>
        <w:t>活動。以</w:t>
      </w:r>
      <w:proofErr w:type="gramStart"/>
      <w:r>
        <w:rPr>
          <w:rFonts w:ascii="微軟正黑體" w:eastAsia="微軟正黑體" w:hAnsi="微軟正黑體" w:hint="eastAsia"/>
          <w:position w:val="2"/>
          <w:lang w:eastAsia="zh-TW"/>
        </w:rPr>
        <w:t>Ｙｅｓ</w:t>
      </w:r>
      <w:proofErr w:type="gramEnd"/>
      <w:r>
        <w:rPr>
          <w:rFonts w:ascii="微軟正黑體" w:eastAsia="微軟正黑體" w:hAnsi="微軟正黑體" w:hint="eastAsia"/>
          <w:position w:val="2"/>
          <w:lang w:eastAsia="zh-TW"/>
        </w:rPr>
        <w:t>齋及</w:t>
      </w:r>
      <w:proofErr w:type="gramStart"/>
      <w:r>
        <w:rPr>
          <w:rFonts w:ascii="微軟正黑體" w:eastAsia="微軟正黑體" w:hAnsi="微軟正黑體" w:hint="eastAsia"/>
          <w:position w:val="2"/>
          <w:lang w:eastAsia="zh-TW"/>
        </w:rPr>
        <w:t>Ｎｏ齋讓</w:t>
      </w:r>
      <w:proofErr w:type="gramEnd"/>
      <w:r>
        <w:rPr>
          <w:rFonts w:ascii="微軟正黑體" w:eastAsia="微軟正黑體" w:hAnsi="微軟正黑體" w:hint="eastAsia"/>
          <w:position w:val="2"/>
          <w:lang w:eastAsia="zh-TW"/>
        </w:rPr>
        <w:t>學生思考自己想要保持的特質、習慣，或是學生想要戒掉的壞習慣。</w:t>
      </w:r>
    </w:p>
    <w:p w:rsidR="00445AA2" w:rsidRPr="00042428" w:rsidRDefault="00445AA2" w:rsidP="00042428">
      <w:pPr>
        <w:pStyle w:val="ad"/>
        <w:spacing w:before="1"/>
        <w:ind w:left="0" w:right="100"/>
        <w:rPr>
          <w:rFonts w:ascii="微軟正黑體" w:eastAsia="微軟正黑體" w:hAnsi="微軟正黑體"/>
          <w:position w:val="2"/>
          <w:lang w:eastAsia="zh-TW"/>
        </w:rPr>
      </w:pPr>
      <w:proofErr w:type="gramStart"/>
      <w:r w:rsidRPr="002C7AB7">
        <w:rPr>
          <w:rFonts w:ascii="微軟正黑體" w:eastAsia="微軟正黑體" w:hAnsi="微軟正黑體"/>
          <w:position w:val="-2"/>
          <w:sz w:val="36"/>
          <w:lang w:eastAsia="zh-TW"/>
        </w:rPr>
        <w:t>•</w:t>
      </w:r>
      <w:proofErr w:type="gramEnd"/>
      <w:r w:rsidRPr="002C7AB7">
        <w:rPr>
          <w:rFonts w:ascii="微軟正黑體" w:eastAsia="微軟正黑體" w:hAnsi="微軟正黑體"/>
          <w:spacing w:val="59"/>
          <w:position w:val="-2"/>
          <w:sz w:val="36"/>
          <w:lang w:eastAsia="zh-TW"/>
        </w:rPr>
        <w:t xml:space="preserve"> </w:t>
      </w:r>
      <w:r w:rsidRPr="002C7AB7">
        <w:rPr>
          <w:rFonts w:ascii="微軟正黑體" w:eastAsia="微軟正黑體" w:hAnsi="微軟正黑體"/>
          <w:lang w:eastAsia="zh-TW"/>
        </w:rPr>
        <w:t>您如何將這些學習活動作最佳的組織安排？</w:t>
      </w:r>
    </w:p>
    <w:p w:rsidR="00042428" w:rsidRPr="002C7AB7" w:rsidRDefault="00042428" w:rsidP="00042428">
      <w:pPr>
        <w:pStyle w:val="ad"/>
        <w:ind w:left="0" w:right="100"/>
        <w:rPr>
          <w:rFonts w:ascii="微軟正黑體" w:eastAsia="微軟正黑體" w:hAnsi="微軟正黑體"/>
          <w:lang w:eastAsia="zh-TW"/>
        </w:rPr>
      </w:pPr>
      <w:r>
        <w:rPr>
          <w:rFonts w:ascii="微軟正黑體" w:eastAsia="微軟正黑體" w:hAnsi="微軟正黑體" w:hint="eastAsia"/>
          <w:lang w:eastAsia="zh-TW"/>
        </w:rPr>
        <w:t>將學習活動結合時事，帶領學生關心社會議題，再融合課程發展活動。以八仙火災為例，楊老師說學校設計了</w:t>
      </w:r>
      <w:proofErr w:type="gramStart"/>
      <w:r>
        <w:rPr>
          <w:rFonts w:ascii="微軟正黑體" w:eastAsia="微軟正黑體" w:hAnsi="微軟正黑體" w:hint="eastAsia"/>
          <w:lang w:eastAsia="zh-TW"/>
        </w:rPr>
        <w:t>祈禱牆讓每一</w:t>
      </w:r>
      <w:proofErr w:type="gramEnd"/>
      <w:r>
        <w:rPr>
          <w:rFonts w:ascii="微軟正黑體" w:eastAsia="微軟正黑體" w:hAnsi="微軟正黑體" w:hint="eastAsia"/>
          <w:lang w:eastAsia="zh-TW"/>
        </w:rPr>
        <w:t>位學生為受災民</w:t>
      </w:r>
      <w:r>
        <w:rPr>
          <w:rFonts w:ascii="微軟正黑體" w:eastAsia="微軟正黑體" w:hAnsi="微軟正黑體" w:hint="eastAsia"/>
          <w:lang w:eastAsia="zh-TW"/>
        </w:rPr>
        <w:lastRenderedPageBreak/>
        <w:t>眾祈福，藉此培養學生對於社會議題的關懷。</w:t>
      </w:r>
    </w:p>
    <w:p w:rsidR="00042428" w:rsidRDefault="00042428" w:rsidP="00042428">
      <w:pPr>
        <w:pStyle w:val="ad"/>
        <w:spacing w:before="1" w:line="264" w:lineRule="auto"/>
        <w:ind w:left="0" w:right="100"/>
        <w:rPr>
          <w:rFonts w:ascii="微軟正黑體" w:eastAsia="微軟正黑體" w:hAnsi="微軟正黑體"/>
          <w:lang w:eastAsia="zh-TW"/>
        </w:rPr>
      </w:pPr>
      <w:proofErr w:type="gramStart"/>
      <w:r w:rsidRPr="002C7AB7">
        <w:rPr>
          <w:rFonts w:ascii="微軟正黑體" w:eastAsia="微軟正黑體" w:hAnsi="微軟正黑體"/>
          <w:sz w:val="36"/>
          <w:lang w:eastAsia="zh-TW"/>
        </w:rPr>
        <w:t>•</w:t>
      </w:r>
      <w:proofErr w:type="gramEnd"/>
      <w:r w:rsidRPr="002C7AB7">
        <w:rPr>
          <w:rFonts w:ascii="微軟正黑體" w:eastAsia="微軟正黑體" w:hAnsi="微軟正黑體"/>
          <w:spacing w:val="59"/>
          <w:sz w:val="36"/>
          <w:lang w:eastAsia="zh-TW"/>
        </w:rPr>
        <w:t xml:space="preserve"> </w:t>
      </w:r>
      <w:r w:rsidRPr="002C7AB7">
        <w:rPr>
          <w:rFonts w:ascii="微軟正黑體" w:eastAsia="微軟正黑體" w:hAnsi="微軟正黑體"/>
          <w:position w:val="2"/>
          <w:lang w:eastAsia="zh-TW"/>
        </w:rPr>
        <w:t>在發展或設計課程的過程會應⽤到哪些領域的知識？這過程</w:t>
      </w:r>
      <w:r w:rsidRPr="002C7AB7">
        <w:rPr>
          <w:rFonts w:ascii="微軟正黑體" w:eastAsia="微軟正黑體" w:hAnsi="微軟正黑體"/>
          <w:lang w:eastAsia="zh-TW"/>
        </w:rPr>
        <w:t>中，哪些課程發展或設計的知識是必備的？</w:t>
      </w:r>
    </w:p>
    <w:p w:rsidR="00042428" w:rsidRPr="002C7AB7" w:rsidRDefault="00042428" w:rsidP="00042428">
      <w:pPr>
        <w:pStyle w:val="ad"/>
        <w:spacing w:before="1" w:line="264" w:lineRule="auto"/>
        <w:ind w:left="0" w:right="100"/>
        <w:rPr>
          <w:rFonts w:ascii="微軟正黑體" w:eastAsia="微軟正黑體" w:hAnsi="微軟正黑體"/>
          <w:lang w:eastAsia="zh-TW"/>
        </w:rPr>
      </w:pPr>
      <w:r>
        <w:rPr>
          <w:rFonts w:ascii="微軟正黑體" w:eastAsia="微軟正黑體" w:hAnsi="微軟正黑體" w:hint="eastAsia"/>
          <w:lang w:eastAsia="zh-TW"/>
        </w:rPr>
        <w:t>楊老師認為教材過多，如何篩選才是最重要的。老師除了會</w:t>
      </w:r>
      <w:proofErr w:type="gramStart"/>
      <w:r>
        <w:rPr>
          <w:rFonts w:ascii="微軟正黑體" w:eastAsia="微軟正黑體" w:hAnsi="微軟正黑體" w:hint="eastAsia"/>
          <w:lang w:eastAsia="zh-TW"/>
        </w:rPr>
        <w:t>自行備課之外</w:t>
      </w:r>
      <w:proofErr w:type="gramEnd"/>
      <w:r>
        <w:rPr>
          <w:rFonts w:ascii="微軟正黑體" w:eastAsia="微軟正黑體" w:hAnsi="微軟正黑體" w:hint="eastAsia"/>
          <w:lang w:eastAsia="zh-TW"/>
        </w:rPr>
        <w:t>，還會與同科目教師</w:t>
      </w:r>
      <w:proofErr w:type="gramStart"/>
      <w:r>
        <w:rPr>
          <w:rFonts w:ascii="微軟正黑體" w:eastAsia="微軟正黑體" w:hAnsi="微軟正黑體" w:hint="eastAsia"/>
          <w:lang w:eastAsia="zh-TW"/>
        </w:rPr>
        <w:t>共同備課</w:t>
      </w:r>
      <w:proofErr w:type="gramEnd"/>
      <w:r>
        <w:rPr>
          <w:rFonts w:ascii="微軟正黑體" w:eastAsia="微軟正黑體" w:hAnsi="微軟正黑體" w:hint="eastAsia"/>
          <w:lang w:eastAsia="zh-TW"/>
        </w:rPr>
        <w:t>。透過交流彼此的想法、分享經驗談，可以獲得更多的授課靈感。</w:t>
      </w:r>
    </w:p>
    <w:p w:rsidR="00042428" w:rsidRPr="002C7AB7" w:rsidRDefault="00042428" w:rsidP="00042428">
      <w:pPr>
        <w:pStyle w:val="ad"/>
        <w:spacing w:before="0"/>
        <w:ind w:left="0" w:right="100"/>
        <w:rPr>
          <w:rFonts w:ascii="微軟正黑體" w:eastAsia="微軟正黑體" w:hAnsi="微軟正黑體"/>
          <w:lang w:eastAsia="zh-TW"/>
        </w:rPr>
      </w:pPr>
      <w:proofErr w:type="gramStart"/>
      <w:r w:rsidRPr="002C7AB7">
        <w:rPr>
          <w:rFonts w:ascii="微軟正黑體" w:eastAsia="微軟正黑體" w:hAnsi="微軟正黑體"/>
          <w:position w:val="-2"/>
          <w:sz w:val="36"/>
          <w:lang w:eastAsia="zh-TW"/>
        </w:rPr>
        <w:t>•</w:t>
      </w:r>
      <w:proofErr w:type="gramEnd"/>
      <w:r w:rsidRPr="002C7AB7">
        <w:rPr>
          <w:rFonts w:ascii="微軟正黑體" w:eastAsia="微軟正黑體" w:hAnsi="微軟正黑體"/>
          <w:spacing w:val="59"/>
          <w:position w:val="-2"/>
          <w:sz w:val="36"/>
          <w:lang w:eastAsia="zh-TW"/>
        </w:rPr>
        <w:t xml:space="preserve"> </w:t>
      </w:r>
      <w:r w:rsidRPr="002C7AB7">
        <w:rPr>
          <w:rFonts w:ascii="微軟正黑體" w:eastAsia="微軟正黑體" w:hAnsi="微軟正黑體"/>
          <w:lang w:eastAsia="zh-TW"/>
        </w:rPr>
        <w:t>課程中主要的內容為何？</w:t>
      </w:r>
    </w:p>
    <w:p w:rsidR="00042428" w:rsidRDefault="00042428" w:rsidP="00042428">
      <w:pPr>
        <w:rPr>
          <w:rFonts w:ascii="微軟正黑體" w:eastAsia="微軟正黑體" w:hAnsi="微軟正黑體"/>
          <w:sz w:val="30"/>
          <w:szCs w:val="30"/>
        </w:rPr>
      </w:pPr>
      <w:r>
        <w:rPr>
          <w:rFonts w:ascii="微軟正黑體" w:eastAsia="微軟正黑體" w:hAnsi="微軟正黑體" w:hint="eastAsia"/>
          <w:sz w:val="30"/>
          <w:szCs w:val="30"/>
        </w:rPr>
        <w:t>主要是幫助學生探索人生，建立良好的心態及價值觀，讓學生能夠坦然的面對各式各樣的人生關卡。</w:t>
      </w:r>
    </w:p>
    <w:p w:rsidR="005C4FA5" w:rsidRPr="002C7AB7" w:rsidRDefault="005C4FA5" w:rsidP="00392EAE">
      <w:pPr>
        <w:pStyle w:val="ad"/>
        <w:spacing w:before="0" w:line="449" w:lineRule="exact"/>
        <w:ind w:left="0"/>
        <w:rPr>
          <w:rFonts w:ascii="微軟正黑體" w:eastAsia="微軟正黑體" w:hAnsi="微軟正黑體"/>
          <w:lang w:eastAsia="zh-TW"/>
        </w:rPr>
      </w:pPr>
      <w:proofErr w:type="gramStart"/>
      <w:r w:rsidRPr="002C7AB7">
        <w:rPr>
          <w:rFonts w:ascii="微軟正黑體" w:eastAsia="微軟正黑體" w:hAnsi="微軟正黑體"/>
          <w:sz w:val="36"/>
          <w:lang w:eastAsia="zh-TW"/>
        </w:rPr>
        <w:t>•</w:t>
      </w:r>
      <w:proofErr w:type="gramEnd"/>
      <w:r w:rsidRPr="002C7AB7">
        <w:rPr>
          <w:rFonts w:ascii="微軟正黑體" w:eastAsia="微軟正黑體" w:hAnsi="微軟正黑體"/>
          <w:spacing w:val="59"/>
          <w:sz w:val="36"/>
          <w:lang w:eastAsia="zh-TW"/>
        </w:rPr>
        <w:t xml:space="preserve"> </w:t>
      </w:r>
      <w:r w:rsidRPr="002C7AB7">
        <w:rPr>
          <w:rFonts w:ascii="微軟正黑體" w:eastAsia="微軟正黑體" w:hAnsi="微軟正黑體"/>
          <w:position w:val="2"/>
          <w:lang w:eastAsia="zh-TW"/>
        </w:rPr>
        <w:t>您如何組織這些內容？</w:t>
      </w:r>
    </w:p>
    <w:p w:rsidR="005C4FA5" w:rsidRPr="00CA1EC4" w:rsidRDefault="005C4FA5" w:rsidP="005C4FA5">
      <w:pPr>
        <w:pStyle w:val="ad"/>
        <w:ind w:left="0"/>
        <w:rPr>
          <w:rFonts w:ascii="微軟正黑體" w:eastAsia="微軟正黑體" w:hAnsi="微軟正黑體"/>
          <w:lang w:eastAsia="zh-TW"/>
        </w:rPr>
      </w:pPr>
      <w:r w:rsidRPr="00CA1EC4">
        <w:rPr>
          <w:rFonts w:ascii="微軟正黑體" w:eastAsia="微軟正黑體" w:hAnsi="微軟正黑體" w:hint="eastAsia"/>
          <w:lang w:eastAsia="zh-TW"/>
        </w:rPr>
        <w:t>課程中</w:t>
      </w:r>
      <w:r>
        <w:rPr>
          <w:rFonts w:ascii="微軟正黑體" w:eastAsia="微軟正黑體" w:hAnsi="微軟正黑體" w:hint="eastAsia"/>
          <w:lang w:eastAsia="zh-TW"/>
        </w:rPr>
        <w:t>分為許多單元，老師會根據單元議題循序漸進的授課。</w:t>
      </w:r>
    </w:p>
    <w:p w:rsidR="005C4FA5" w:rsidRDefault="005C4FA5" w:rsidP="00392EAE">
      <w:pPr>
        <w:pStyle w:val="ad"/>
        <w:spacing w:before="1"/>
        <w:ind w:left="0"/>
        <w:rPr>
          <w:rFonts w:ascii="微軟正黑體" w:eastAsia="微軟正黑體" w:hAnsi="微軟正黑體"/>
          <w:position w:val="2"/>
          <w:lang w:eastAsia="zh-TW"/>
        </w:rPr>
      </w:pPr>
      <w:proofErr w:type="gramStart"/>
      <w:r w:rsidRPr="002C7AB7">
        <w:rPr>
          <w:rFonts w:ascii="微軟正黑體" w:eastAsia="微軟正黑體" w:hAnsi="微軟正黑體"/>
          <w:sz w:val="36"/>
          <w:lang w:eastAsia="zh-TW"/>
        </w:rPr>
        <w:t>•</w:t>
      </w:r>
      <w:proofErr w:type="gramEnd"/>
      <w:r w:rsidRPr="002C7AB7">
        <w:rPr>
          <w:rFonts w:ascii="微軟正黑體" w:eastAsia="微軟正黑體" w:hAnsi="微軟正黑體"/>
          <w:spacing w:val="59"/>
          <w:sz w:val="36"/>
          <w:lang w:eastAsia="zh-TW"/>
        </w:rPr>
        <w:t xml:space="preserve"> </w:t>
      </w:r>
      <w:r w:rsidRPr="002C7AB7">
        <w:rPr>
          <w:rFonts w:ascii="微軟正黑體" w:eastAsia="微軟正黑體" w:hAnsi="微軟正黑體"/>
          <w:position w:val="2"/>
          <w:lang w:eastAsia="zh-TW"/>
        </w:rPr>
        <w:t>在課程中學校⽼師們的⾓⾊和責任是什麼？</w:t>
      </w:r>
    </w:p>
    <w:p w:rsidR="005C4FA5" w:rsidRPr="00392EAE" w:rsidRDefault="005C4FA5" w:rsidP="00392EAE">
      <w:pPr>
        <w:pStyle w:val="ad"/>
        <w:spacing w:before="1"/>
        <w:ind w:left="0"/>
        <w:rPr>
          <w:rFonts w:ascii="微軟正黑體" w:eastAsia="微軟正黑體" w:hAnsi="微軟正黑體"/>
          <w:position w:val="2"/>
          <w:lang w:eastAsia="zh-TW"/>
        </w:rPr>
      </w:pPr>
      <w:r>
        <w:rPr>
          <w:rFonts w:ascii="微軟正黑體" w:eastAsia="微軟正黑體" w:hAnsi="微軟正黑體" w:hint="eastAsia"/>
          <w:position w:val="2"/>
          <w:lang w:eastAsia="zh-TW"/>
        </w:rPr>
        <w:t>老師的角色是能夠傳授完整知識以及啟發學生多樣性的思維模式，並且在操作活動過程中維護學生安全保持秩序。</w:t>
      </w:r>
    </w:p>
    <w:p w:rsidR="00392EAE" w:rsidRDefault="005C4FA5" w:rsidP="00392EAE">
      <w:pPr>
        <w:pStyle w:val="ad"/>
        <w:ind w:left="0"/>
        <w:rPr>
          <w:rFonts w:ascii="微軟正黑體" w:eastAsia="微軟正黑體" w:hAnsi="微軟正黑體"/>
          <w:lang w:eastAsia="zh-TW"/>
        </w:rPr>
      </w:pPr>
      <w:proofErr w:type="gramStart"/>
      <w:r w:rsidRPr="002C7AB7">
        <w:rPr>
          <w:rFonts w:ascii="微軟正黑體" w:eastAsia="微軟正黑體" w:hAnsi="微軟正黑體"/>
          <w:position w:val="-2"/>
          <w:sz w:val="36"/>
          <w:lang w:eastAsia="zh-TW"/>
        </w:rPr>
        <w:t>•</w:t>
      </w:r>
      <w:proofErr w:type="gramEnd"/>
      <w:r w:rsidRPr="002C7AB7">
        <w:rPr>
          <w:rFonts w:ascii="微軟正黑體" w:eastAsia="微軟正黑體" w:hAnsi="微軟正黑體"/>
          <w:spacing w:val="59"/>
          <w:position w:val="-2"/>
          <w:sz w:val="36"/>
          <w:lang w:eastAsia="zh-TW"/>
        </w:rPr>
        <w:t xml:space="preserve"> </w:t>
      </w:r>
      <w:r w:rsidRPr="002C7AB7">
        <w:rPr>
          <w:rFonts w:ascii="微軟正黑體" w:eastAsia="微軟正黑體" w:hAnsi="微軟正黑體"/>
          <w:lang w:eastAsia="zh-TW"/>
        </w:rPr>
        <w:t>在課程中學⽣的⾓⾊與責任是什麼？</w:t>
      </w:r>
    </w:p>
    <w:p w:rsidR="005C4FA5" w:rsidRPr="002C7AB7" w:rsidRDefault="005C4FA5" w:rsidP="00392EAE">
      <w:pPr>
        <w:pStyle w:val="ad"/>
        <w:ind w:left="0"/>
        <w:rPr>
          <w:rFonts w:ascii="微軟正黑體" w:eastAsia="微軟正黑體" w:hAnsi="微軟正黑體"/>
          <w:lang w:eastAsia="zh-TW"/>
        </w:rPr>
      </w:pPr>
      <w:r>
        <w:rPr>
          <w:rFonts w:ascii="微軟正黑體" w:eastAsia="微軟正黑體" w:hAnsi="微軟正黑體" w:hint="eastAsia"/>
          <w:lang w:eastAsia="zh-TW"/>
        </w:rPr>
        <w:t>上課專心聽講，主動發言參與討論。並且實際練習課後作業以及思考教師給予的回饋。</w:t>
      </w:r>
    </w:p>
    <w:p w:rsidR="005C4FA5" w:rsidRPr="002C7AB7" w:rsidRDefault="005C4FA5" w:rsidP="005C4FA5">
      <w:pPr>
        <w:pStyle w:val="ad"/>
        <w:spacing w:before="11"/>
        <w:ind w:left="0"/>
        <w:rPr>
          <w:rFonts w:ascii="微軟正黑體" w:eastAsia="微軟正黑體" w:hAnsi="微軟正黑體"/>
          <w:sz w:val="39"/>
          <w:lang w:eastAsia="zh-TW"/>
        </w:rPr>
      </w:pPr>
    </w:p>
    <w:p w:rsidR="005C4FA5" w:rsidRPr="002C7AB7" w:rsidRDefault="005C4FA5" w:rsidP="005C4FA5">
      <w:pPr>
        <w:pStyle w:val="ad"/>
        <w:spacing w:before="0"/>
        <w:ind w:left="100"/>
        <w:rPr>
          <w:rFonts w:ascii="微軟正黑體" w:eastAsia="微軟正黑體" w:hAnsi="微軟正黑體"/>
          <w:lang w:eastAsia="zh-TW"/>
        </w:rPr>
      </w:pPr>
      <w:r w:rsidRPr="002C7AB7">
        <w:rPr>
          <w:rFonts w:ascii="微軟正黑體" w:eastAsia="微軟正黑體" w:hAnsi="微軟正黑體"/>
          <w:lang w:eastAsia="zh-TW"/>
        </w:rPr>
        <w:t>(5)</w:t>
      </w:r>
      <w:r w:rsidRPr="002C7AB7">
        <w:rPr>
          <w:rFonts w:ascii="微軟正黑體" w:eastAsia="微軟正黑體" w:hAnsi="微軟正黑體"/>
          <w:spacing w:val="60"/>
          <w:lang w:eastAsia="zh-TW"/>
        </w:rPr>
        <w:t xml:space="preserve"> </w:t>
      </w:r>
      <w:r w:rsidRPr="002C7AB7">
        <w:rPr>
          <w:rFonts w:ascii="微軟正黑體" w:eastAsia="微軟正黑體" w:hAnsi="微軟正黑體"/>
          <w:position w:val="1"/>
          <w:lang w:eastAsia="zh-TW"/>
        </w:rPr>
        <w:t>課程實施</w:t>
      </w:r>
    </w:p>
    <w:p w:rsidR="005C4FA5" w:rsidRDefault="005C4FA5" w:rsidP="005C4FA5">
      <w:pPr>
        <w:pStyle w:val="ad"/>
        <w:spacing w:before="38"/>
        <w:rPr>
          <w:rFonts w:ascii="微軟正黑體" w:eastAsia="微軟正黑體" w:hAnsi="微軟正黑體"/>
          <w:position w:val="2"/>
          <w:lang w:eastAsia="zh-TW"/>
        </w:rPr>
      </w:pPr>
      <w:proofErr w:type="gramStart"/>
      <w:r w:rsidRPr="002C7AB7">
        <w:rPr>
          <w:rFonts w:ascii="微軟正黑體" w:eastAsia="微軟正黑體" w:hAnsi="微軟正黑體"/>
          <w:sz w:val="36"/>
          <w:lang w:eastAsia="zh-TW"/>
        </w:rPr>
        <w:t>•</w:t>
      </w:r>
      <w:proofErr w:type="gramEnd"/>
      <w:r w:rsidRPr="002C7AB7">
        <w:rPr>
          <w:rFonts w:ascii="微軟正黑體" w:eastAsia="微軟正黑體" w:hAnsi="微軟正黑體"/>
          <w:spacing w:val="59"/>
          <w:sz w:val="36"/>
          <w:lang w:eastAsia="zh-TW"/>
        </w:rPr>
        <w:t xml:space="preserve"> </w:t>
      </w:r>
      <w:r w:rsidRPr="002C7AB7">
        <w:rPr>
          <w:rFonts w:ascii="微軟正黑體" w:eastAsia="微軟正黑體" w:hAnsi="微軟正黑體"/>
          <w:position w:val="2"/>
          <w:lang w:eastAsia="zh-TW"/>
        </w:rPr>
        <w:t>課程最佳的呈現或實施⽅式為何？</w:t>
      </w:r>
    </w:p>
    <w:p w:rsidR="005C4FA5" w:rsidRPr="002C7AB7" w:rsidRDefault="005C4FA5" w:rsidP="005C4FA5">
      <w:pPr>
        <w:pStyle w:val="ad"/>
        <w:spacing w:before="38"/>
        <w:rPr>
          <w:rFonts w:ascii="微軟正黑體" w:eastAsia="微軟正黑體" w:hAnsi="微軟正黑體"/>
          <w:lang w:eastAsia="zh-TW"/>
        </w:rPr>
      </w:pPr>
      <w:r>
        <w:rPr>
          <w:rFonts w:ascii="微軟正黑體" w:eastAsia="微軟正黑體" w:hAnsi="微軟正黑體" w:hint="eastAsia"/>
          <w:position w:val="2"/>
          <w:lang w:eastAsia="zh-TW"/>
        </w:rPr>
        <w:t>透過啟發性的問題刺激學生，培養學生獨立思考的能力，老師希望不要限制學生的想法，讓他們都能夠勇於表達自己。老師也不會給予學生既定的標準答案，而是以分享的方式進行教學。</w:t>
      </w:r>
    </w:p>
    <w:p w:rsidR="005C4FA5" w:rsidRDefault="005C4FA5" w:rsidP="005C4FA5">
      <w:pPr>
        <w:pStyle w:val="ad"/>
        <w:ind w:left="0"/>
        <w:rPr>
          <w:rFonts w:ascii="微軟正黑體" w:eastAsia="微軟正黑體" w:hAnsi="微軟正黑體"/>
          <w:lang w:eastAsia="zh-TW"/>
        </w:rPr>
      </w:pPr>
      <w:proofErr w:type="gramStart"/>
      <w:r w:rsidRPr="002C7AB7">
        <w:rPr>
          <w:rFonts w:ascii="微軟正黑體" w:eastAsia="微軟正黑體" w:hAnsi="微軟正黑體"/>
          <w:position w:val="-2"/>
          <w:sz w:val="36"/>
          <w:lang w:eastAsia="zh-TW"/>
        </w:rPr>
        <w:lastRenderedPageBreak/>
        <w:t>•</w:t>
      </w:r>
      <w:proofErr w:type="gramEnd"/>
      <w:r w:rsidRPr="002C7AB7">
        <w:rPr>
          <w:rFonts w:ascii="微軟正黑體" w:eastAsia="微軟正黑體" w:hAnsi="微軟正黑體"/>
          <w:spacing w:val="59"/>
          <w:position w:val="-2"/>
          <w:sz w:val="36"/>
          <w:lang w:eastAsia="zh-TW"/>
        </w:rPr>
        <w:t xml:space="preserve"> </w:t>
      </w:r>
      <w:r w:rsidRPr="002C7AB7">
        <w:rPr>
          <w:rFonts w:ascii="微軟正黑體" w:eastAsia="微軟正黑體" w:hAnsi="微軟正黑體"/>
          <w:lang w:eastAsia="zh-TW"/>
        </w:rPr>
        <w:t>您如何安排、組織這些內容呈現的⽅式呢？</w:t>
      </w:r>
    </w:p>
    <w:p w:rsidR="005C4FA5" w:rsidRPr="002C7AB7" w:rsidRDefault="005C4FA5" w:rsidP="005C4FA5">
      <w:pPr>
        <w:pStyle w:val="ad"/>
        <w:ind w:left="0"/>
        <w:rPr>
          <w:rFonts w:ascii="微軟正黑體" w:eastAsia="微軟正黑體" w:hAnsi="微軟正黑體"/>
          <w:lang w:eastAsia="zh-TW"/>
        </w:rPr>
      </w:pPr>
      <w:r>
        <w:rPr>
          <w:rFonts w:ascii="微軟正黑體" w:eastAsia="微軟正黑體" w:hAnsi="微軟正黑體" w:hint="eastAsia"/>
          <w:lang w:eastAsia="zh-TW"/>
        </w:rPr>
        <w:t>若是沒有學生主動發言，老師會抽籤讓學生分享心得。或是安排小組自主討論，再用學習單或闖關遊戲呈現。</w:t>
      </w:r>
    </w:p>
    <w:p w:rsidR="005C4FA5" w:rsidRDefault="005C4FA5" w:rsidP="005C4FA5">
      <w:pPr>
        <w:pStyle w:val="ad"/>
        <w:spacing w:before="1"/>
        <w:ind w:left="0"/>
        <w:rPr>
          <w:rFonts w:ascii="微軟正黑體" w:eastAsia="微軟正黑體" w:hAnsi="微軟正黑體"/>
          <w:position w:val="2"/>
          <w:lang w:eastAsia="zh-TW"/>
        </w:rPr>
      </w:pPr>
      <w:proofErr w:type="gramStart"/>
      <w:r w:rsidRPr="002C7AB7">
        <w:rPr>
          <w:rFonts w:ascii="微軟正黑體" w:eastAsia="微軟正黑體" w:hAnsi="微軟正黑體"/>
          <w:sz w:val="36"/>
          <w:lang w:eastAsia="zh-TW"/>
        </w:rPr>
        <w:t>•</w:t>
      </w:r>
      <w:proofErr w:type="gramEnd"/>
      <w:r w:rsidRPr="002C7AB7">
        <w:rPr>
          <w:rFonts w:ascii="微軟正黑體" w:eastAsia="微軟正黑體" w:hAnsi="微軟正黑體"/>
          <w:spacing w:val="59"/>
          <w:sz w:val="36"/>
          <w:lang w:eastAsia="zh-TW"/>
        </w:rPr>
        <w:t xml:space="preserve"> </w:t>
      </w:r>
      <w:r w:rsidRPr="002C7AB7">
        <w:rPr>
          <w:rFonts w:ascii="微軟正黑體" w:eastAsia="微軟正黑體" w:hAnsi="微軟正黑體"/>
          <w:position w:val="2"/>
          <w:lang w:eastAsia="zh-TW"/>
        </w:rPr>
        <w:t>本課程最有價值的部分是什麼？</w:t>
      </w:r>
    </w:p>
    <w:p w:rsidR="005C4FA5" w:rsidRPr="002C7AB7" w:rsidRDefault="005C4FA5" w:rsidP="005C4FA5">
      <w:pPr>
        <w:pStyle w:val="ad"/>
        <w:spacing w:before="1"/>
        <w:ind w:left="0"/>
        <w:rPr>
          <w:rFonts w:ascii="微軟正黑體" w:eastAsia="微軟正黑體" w:hAnsi="微軟正黑體"/>
          <w:lang w:eastAsia="zh-TW"/>
        </w:rPr>
      </w:pPr>
      <w:r>
        <w:rPr>
          <w:rFonts w:ascii="微軟正黑體" w:eastAsia="微軟正黑體" w:hAnsi="微軟正黑體" w:hint="eastAsia"/>
          <w:position w:val="2"/>
          <w:lang w:eastAsia="zh-TW"/>
        </w:rPr>
        <w:t>核心價值為將課程內容轉化為生活經驗的這個部分，尤其是實作體驗。在實作體驗中，學生能夠親身感受到，跟紙上談兵完全不一樣。</w:t>
      </w:r>
    </w:p>
    <w:p w:rsidR="005C4FA5" w:rsidRPr="002C7AB7" w:rsidRDefault="005C4FA5" w:rsidP="005C4FA5">
      <w:pPr>
        <w:pStyle w:val="ad"/>
        <w:ind w:left="0"/>
        <w:rPr>
          <w:rFonts w:ascii="微軟正黑體" w:eastAsia="微軟正黑體" w:hAnsi="微軟正黑體"/>
          <w:lang w:eastAsia="zh-TW"/>
        </w:rPr>
      </w:pPr>
      <w:proofErr w:type="gramStart"/>
      <w:r w:rsidRPr="002C7AB7">
        <w:rPr>
          <w:rFonts w:ascii="微軟正黑體" w:eastAsia="微軟正黑體" w:hAnsi="微軟正黑體"/>
          <w:position w:val="-2"/>
          <w:sz w:val="36"/>
          <w:lang w:eastAsia="zh-TW"/>
        </w:rPr>
        <w:t>•</w:t>
      </w:r>
      <w:proofErr w:type="gramEnd"/>
      <w:r w:rsidRPr="002C7AB7">
        <w:rPr>
          <w:rFonts w:ascii="微軟正黑體" w:eastAsia="微軟正黑體" w:hAnsi="微軟正黑體"/>
          <w:spacing w:val="59"/>
          <w:position w:val="-2"/>
          <w:sz w:val="36"/>
          <w:lang w:eastAsia="zh-TW"/>
        </w:rPr>
        <w:t xml:space="preserve"> </w:t>
      </w:r>
      <w:r w:rsidRPr="002C7AB7">
        <w:rPr>
          <w:rFonts w:ascii="微軟正黑體" w:eastAsia="微軟正黑體" w:hAnsi="微軟正黑體"/>
          <w:lang w:eastAsia="zh-TW"/>
        </w:rPr>
        <w:t>課程實施過程中是否遭遇困難？是什麼？如何克服？</w:t>
      </w:r>
    </w:p>
    <w:p w:rsidR="005C4FA5" w:rsidRPr="00EB7E19" w:rsidRDefault="005C4FA5" w:rsidP="005C4FA5">
      <w:pPr>
        <w:pStyle w:val="ad"/>
        <w:spacing w:before="11"/>
        <w:ind w:left="0"/>
        <w:rPr>
          <w:rFonts w:ascii="微軟正黑體" w:eastAsia="微軟正黑體" w:hAnsi="微軟正黑體"/>
          <w:lang w:eastAsia="zh-TW"/>
        </w:rPr>
      </w:pPr>
      <w:r>
        <w:rPr>
          <w:rFonts w:ascii="微軟正黑體" w:eastAsia="微軟正黑體" w:hAnsi="微軟正黑體" w:hint="eastAsia"/>
          <w:lang w:eastAsia="zh-TW"/>
        </w:rPr>
        <w:t>授課過程中，曾有學生認為上課內容包含過多宗教信仰，而因其信仰的不同而不願聽課。當遇到這樣的狀況時，會與學生溝通協調，一起分享彼此的價值觀。</w:t>
      </w:r>
    </w:p>
    <w:p w:rsidR="005C4FA5" w:rsidRPr="002C7AB7" w:rsidRDefault="005C4FA5" w:rsidP="005C4FA5">
      <w:pPr>
        <w:pStyle w:val="ad"/>
        <w:spacing w:before="0"/>
        <w:ind w:left="100"/>
        <w:rPr>
          <w:rFonts w:ascii="微軟正黑體" w:eastAsia="微軟正黑體" w:hAnsi="微軟正黑體"/>
          <w:lang w:eastAsia="zh-TW"/>
        </w:rPr>
      </w:pPr>
      <w:r w:rsidRPr="002C7AB7">
        <w:rPr>
          <w:rFonts w:ascii="微軟正黑體" w:eastAsia="微軟正黑體" w:hAnsi="微軟正黑體"/>
          <w:lang w:eastAsia="zh-TW"/>
        </w:rPr>
        <w:t>(6)</w:t>
      </w:r>
      <w:r w:rsidRPr="002C7AB7">
        <w:rPr>
          <w:rFonts w:ascii="微軟正黑體" w:eastAsia="微軟正黑體" w:hAnsi="微軟正黑體"/>
          <w:spacing w:val="60"/>
          <w:lang w:eastAsia="zh-TW"/>
        </w:rPr>
        <w:t xml:space="preserve"> </w:t>
      </w:r>
      <w:r w:rsidRPr="002C7AB7">
        <w:rPr>
          <w:rFonts w:ascii="微軟正黑體" w:eastAsia="微軟正黑體" w:hAnsi="微軟正黑體"/>
          <w:position w:val="1"/>
          <w:lang w:eastAsia="zh-TW"/>
        </w:rPr>
        <w:t>課程評鑑</w:t>
      </w:r>
    </w:p>
    <w:p w:rsidR="005C4FA5" w:rsidRDefault="005C4FA5" w:rsidP="005C4FA5">
      <w:pPr>
        <w:pStyle w:val="ad"/>
        <w:spacing w:before="38"/>
        <w:ind w:left="0"/>
        <w:rPr>
          <w:rFonts w:ascii="微軟正黑體" w:eastAsia="微軟正黑體" w:hAnsi="微軟正黑體"/>
          <w:position w:val="2"/>
          <w:lang w:eastAsia="zh-TW"/>
        </w:rPr>
      </w:pPr>
      <w:proofErr w:type="gramStart"/>
      <w:r w:rsidRPr="002C7AB7">
        <w:rPr>
          <w:rFonts w:ascii="微軟正黑體" w:eastAsia="微軟正黑體" w:hAnsi="微軟正黑體"/>
          <w:sz w:val="36"/>
          <w:lang w:eastAsia="zh-TW"/>
        </w:rPr>
        <w:t>•</w:t>
      </w:r>
      <w:proofErr w:type="gramEnd"/>
      <w:r w:rsidRPr="002C7AB7">
        <w:rPr>
          <w:rFonts w:ascii="微軟正黑體" w:eastAsia="微軟正黑體" w:hAnsi="微軟正黑體"/>
          <w:spacing w:val="59"/>
          <w:sz w:val="36"/>
          <w:lang w:eastAsia="zh-TW"/>
        </w:rPr>
        <w:t xml:space="preserve"> </w:t>
      </w:r>
      <w:r w:rsidRPr="002C7AB7">
        <w:rPr>
          <w:rFonts w:ascii="微軟正黑體" w:eastAsia="微軟正黑體" w:hAnsi="微軟正黑體"/>
          <w:position w:val="2"/>
          <w:lang w:eastAsia="zh-TW"/>
        </w:rPr>
        <w:t>您要如何評鑑課程是否達成原定的教學⽬標？</w:t>
      </w:r>
    </w:p>
    <w:p w:rsidR="005C4FA5" w:rsidRPr="002C7AB7" w:rsidRDefault="005C4FA5" w:rsidP="005C4FA5">
      <w:pPr>
        <w:pStyle w:val="ad"/>
        <w:spacing w:before="38"/>
        <w:ind w:left="0"/>
        <w:rPr>
          <w:rFonts w:ascii="微軟正黑體" w:eastAsia="微軟正黑體" w:hAnsi="微軟正黑體"/>
          <w:lang w:eastAsia="zh-TW"/>
        </w:rPr>
      </w:pPr>
      <w:r>
        <w:rPr>
          <w:rFonts w:ascii="微軟正黑體" w:eastAsia="微軟正黑體" w:hAnsi="微軟正黑體" w:hint="eastAsia"/>
          <w:position w:val="2"/>
          <w:lang w:eastAsia="zh-TW"/>
        </w:rPr>
        <w:t>透過期末的學習單，學習單會有題目請學生給予授課教師建議及回饋。</w:t>
      </w:r>
    </w:p>
    <w:p w:rsidR="005C4FA5" w:rsidRDefault="005C4FA5" w:rsidP="005C4FA5">
      <w:pPr>
        <w:pStyle w:val="ad"/>
        <w:ind w:left="0"/>
        <w:rPr>
          <w:rFonts w:ascii="微軟正黑體" w:eastAsia="微軟正黑體" w:hAnsi="微軟正黑體"/>
          <w:lang w:eastAsia="zh-TW"/>
        </w:rPr>
      </w:pPr>
      <w:proofErr w:type="gramStart"/>
      <w:r w:rsidRPr="002C7AB7">
        <w:rPr>
          <w:rFonts w:ascii="微軟正黑體" w:eastAsia="微軟正黑體" w:hAnsi="微軟正黑體"/>
          <w:position w:val="-2"/>
          <w:sz w:val="36"/>
          <w:lang w:eastAsia="zh-TW"/>
        </w:rPr>
        <w:t>•</w:t>
      </w:r>
      <w:proofErr w:type="gramEnd"/>
      <w:r w:rsidRPr="002C7AB7">
        <w:rPr>
          <w:rFonts w:ascii="微軟正黑體" w:eastAsia="微軟正黑體" w:hAnsi="微軟正黑體"/>
          <w:spacing w:val="59"/>
          <w:position w:val="-2"/>
          <w:sz w:val="36"/>
          <w:lang w:eastAsia="zh-TW"/>
        </w:rPr>
        <w:t xml:space="preserve"> </w:t>
      </w:r>
      <w:r w:rsidRPr="002C7AB7">
        <w:rPr>
          <w:rFonts w:ascii="微軟正黑體" w:eastAsia="微軟正黑體" w:hAnsi="微軟正黑體"/>
          <w:lang w:eastAsia="zh-TW"/>
        </w:rPr>
        <w:t>由誰負責評鑑課程的實施成效？為什麼由其負責評鑑？</w:t>
      </w:r>
    </w:p>
    <w:p w:rsidR="005C4FA5" w:rsidRPr="002C7AB7" w:rsidRDefault="005C4FA5" w:rsidP="005C4FA5">
      <w:pPr>
        <w:pStyle w:val="ad"/>
        <w:ind w:left="0"/>
        <w:rPr>
          <w:rFonts w:ascii="微軟正黑體" w:eastAsia="微軟正黑體" w:hAnsi="微軟正黑體"/>
          <w:lang w:eastAsia="zh-TW"/>
        </w:rPr>
      </w:pPr>
      <w:r>
        <w:rPr>
          <w:rFonts w:ascii="微軟正黑體" w:eastAsia="微軟正黑體" w:hAnsi="微軟正黑體" w:hint="eastAsia"/>
          <w:lang w:eastAsia="zh-TW"/>
        </w:rPr>
        <w:t>由於高中尚未有系統化的課程評鑑方式，故教師會自我評量並重視學生的回饋。</w:t>
      </w:r>
    </w:p>
    <w:p w:rsidR="005C4FA5" w:rsidRPr="002C7AB7" w:rsidRDefault="005C4FA5" w:rsidP="005C4FA5">
      <w:pPr>
        <w:pStyle w:val="ad"/>
        <w:spacing w:before="1"/>
        <w:ind w:left="0"/>
        <w:rPr>
          <w:rFonts w:ascii="微軟正黑體" w:eastAsia="微軟正黑體" w:hAnsi="微軟正黑體"/>
          <w:lang w:eastAsia="zh-TW"/>
        </w:rPr>
      </w:pPr>
      <w:proofErr w:type="gramStart"/>
      <w:r w:rsidRPr="002C7AB7">
        <w:rPr>
          <w:rFonts w:ascii="微軟正黑體" w:eastAsia="微軟正黑體" w:hAnsi="微軟正黑體"/>
          <w:sz w:val="36"/>
          <w:lang w:eastAsia="zh-TW"/>
        </w:rPr>
        <w:t>•</w:t>
      </w:r>
      <w:proofErr w:type="gramEnd"/>
      <w:r w:rsidRPr="002C7AB7">
        <w:rPr>
          <w:rFonts w:ascii="微軟正黑體" w:eastAsia="微軟正黑體" w:hAnsi="微軟正黑體"/>
          <w:spacing w:val="59"/>
          <w:sz w:val="36"/>
          <w:lang w:eastAsia="zh-TW"/>
        </w:rPr>
        <w:t xml:space="preserve"> </w:t>
      </w:r>
      <w:r w:rsidRPr="002C7AB7">
        <w:rPr>
          <w:rFonts w:ascii="微軟正黑體" w:eastAsia="微軟正黑體" w:hAnsi="微軟正黑體"/>
          <w:position w:val="2"/>
          <w:lang w:eastAsia="zh-TW"/>
        </w:rPr>
        <w:t>如何使⽤課程評鑑的結果？</w:t>
      </w:r>
    </w:p>
    <w:p w:rsidR="005C4FA5" w:rsidRDefault="005C4FA5" w:rsidP="00392EAE">
      <w:pPr>
        <w:pStyle w:val="ad"/>
        <w:ind w:left="0"/>
        <w:rPr>
          <w:rFonts w:ascii="微軟正黑體" w:eastAsia="微軟正黑體" w:hAnsi="微軟正黑體"/>
          <w:lang w:eastAsia="zh-TW"/>
        </w:rPr>
      </w:pPr>
      <w:r>
        <w:rPr>
          <w:rFonts w:ascii="微軟正黑體" w:eastAsia="微軟正黑體" w:hAnsi="微軟正黑體" w:hint="eastAsia"/>
          <w:lang w:eastAsia="zh-TW"/>
        </w:rPr>
        <w:t>教師會在課堂上與學生討論學生的建議以及教師的看法，教學相長。</w:t>
      </w:r>
    </w:p>
    <w:p w:rsidR="00DE49A9" w:rsidRDefault="00DE49A9" w:rsidP="005C4FA5">
      <w:pPr>
        <w:pStyle w:val="ad"/>
        <w:rPr>
          <w:rFonts w:ascii="微軟正黑體" w:eastAsia="微軟正黑體" w:hAnsi="微軟正黑體"/>
          <w:lang w:eastAsia="zh-TW"/>
        </w:rPr>
      </w:pPr>
    </w:p>
    <w:p w:rsidR="00DE49A9" w:rsidRDefault="00DE49A9" w:rsidP="005C4FA5">
      <w:pPr>
        <w:pStyle w:val="ad"/>
        <w:rPr>
          <w:rFonts w:ascii="微軟正黑體" w:eastAsia="微軟正黑體" w:hAnsi="微軟正黑體"/>
          <w:lang w:eastAsia="zh-TW"/>
        </w:rPr>
      </w:pPr>
      <w:r>
        <w:rPr>
          <w:rFonts w:ascii="微軟正黑體" w:eastAsia="微軟正黑體" w:hAnsi="微軟正黑體"/>
          <w:noProof/>
          <w:lang w:eastAsia="zh-TW"/>
        </w:rPr>
        <w:lastRenderedPageBreak/>
        <w:drawing>
          <wp:inline distT="0" distB="0" distL="0" distR="0" wp14:anchorId="5C2B2FA5" wp14:editId="7FCFB52A">
            <wp:extent cx="2208363" cy="3940639"/>
            <wp:effectExtent l="0" t="0" r="1905" b="317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8551" cy="3940975"/>
                    </a:xfrm>
                    <a:prstGeom prst="rect">
                      <a:avLst/>
                    </a:prstGeom>
                  </pic:spPr>
                </pic:pic>
              </a:graphicData>
            </a:graphic>
          </wp:inline>
        </w:drawing>
      </w:r>
    </w:p>
    <w:p w:rsidR="00DE49A9" w:rsidRDefault="008B4024" w:rsidP="005C4FA5">
      <w:pPr>
        <w:pStyle w:val="ad"/>
        <w:rPr>
          <w:rFonts w:ascii="微軟正黑體" w:eastAsia="微軟正黑體" w:hAnsi="微軟正黑體"/>
          <w:lang w:eastAsia="zh-TW"/>
        </w:rPr>
      </w:pPr>
      <w:r>
        <w:rPr>
          <w:rFonts w:ascii="微軟正黑體" w:eastAsia="微軟正黑體" w:hAnsi="微軟正黑體" w:hint="eastAsia"/>
          <w:lang w:eastAsia="zh-TW"/>
        </w:rPr>
        <w:t>楊素欣老師</w:t>
      </w:r>
    </w:p>
    <w:p w:rsidR="008B4024" w:rsidRDefault="008B4024" w:rsidP="005C4FA5">
      <w:pPr>
        <w:pStyle w:val="ad"/>
        <w:rPr>
          <w:rFonts w:ascii="微軟正黑體" w:eastAsia="微軟正黑體" w:hAnsi="微軟正黑體"/>
          <w:lang w:eastAsia="zh-TW"/>
        </w:rPr>
      </w:pPr>
      <w:r>
        <w:rPr>
          <w:rFonts w:ascii="微軟正黑體" w:eastAsia="微軟正黑體" w:hAnsi="微軟正黑體" w:hint="eastAsia"/>
          <w:noProof/>
          <w:lang w:eastAsia="zh-TW"/>
        </w:rPr>
        <w:drawing>
          <wp:inline distT="0" distB="0" distL="0" distR="0">
            <wp:extent cx="1795877" cy="3204594"/>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守齋樹.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7547" cy="3207574"/>
                    </a:xfrm>
                    <a:prstGeom prst="rect">
                      <a:avLst/>
                    </a:prstGeom>
                  </pic:spPr>
                </pic:pic>
              </a:graphicData>
            </a:graphic>
          </wp:inline>
        </w:drawing>
      </w:r>
    </w:p>
    <w:p w:rsidR="00DE49A9" w:rsidRDefault="008B4024" w:rsidP="00DE49A9">
      <w:pPr>
        <w:pStyle w:val="ad"/>
        <w:ind w:left="0"/>
        <w:rPr>
          <w:rFonts w:ascii="微軟正黑體" w:eastAsia="微軟正黑體" w:hAnsi="微軟正黑體"/>
          <w:lang w:eastAsia="zh-TW"/>
        </w:rPr>
      </w:pPr>
      <w:r>
        <w:rPr>
          <w:rFonts w:ascii="微軟正黑體" w:eastAsia="微軟正黑體" w:hAnsi="微軟正黑體" w:hint="eastAsia"/>
          <w:lang w:eastAsia="zh-TW"/>
        </w:rPr>
        <w:t xml:space="preserve">　　　</w:t>
      </w:r>
      <w:proofErr w:type="gramStart"/>
      <w:r>
        <w:rPr>
          <w:rFonts w:ascii="微軟正黑體" w:eastAsia="微軟正黑體" w:hAnsi="微軟正黑體" w:hint="eastAsia"/>
          <w:lang w:eastAsia="zh-TW"/>
        </w:rPr>
        <w:t>守齋樹</w:t>
      </w:r>
      <w:proofErr w:type="gramEnd"/>
    </w:p>
    <w:p w:rsidR="008B4024" w:rsidRDefault="008B4024" w:rsidP="00DE49A9">
      <w:pPr>
        <w:pStyle w:val="ad"/>
        <w:ind w:left="0"/>
        <w:rPr>
          <w:rFonts w:ascii="微軟正黑體" w:eastAsia="微軟正黑體" w:hAnsi="微軟正黑體"/>
          <w:lang w:eastAsia="zh-TW"/>
        </w:rPr>
      </w:pPr>
      <w:r>
        <w:rPr>
          <w:rFonts w:ascii="微軟正黑體" w:eastAsia="微軟正黑體" w:hAnsi="微軟正黑體" w:hint="eastAsia"/>
          <w:noProof/>
          <w:lang w:eastAsia="zh-TW"/>
        </w:rPr>
        <w:lastRenderedPageBreak/>
        <w:drawing>
          <wp:inline distT="0" distB="0" distL="0" distR="0">
            <wp:extent cx="2160934" cy="3856007"/>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祈禱牆.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1119" cy="3856336"/>
                    </a:xfrm>
                    <a:prstGeom prst="rect">
                      <a:avLst/>
                    </a:prstGeom>
                  </pic:spPr>
                </pic:pic>
              </a:graphicData>
            </a:graphic>
          </wp:inline>
        </w:drawing>
      </w:r>
    </w:p>
    <w:p w:rsidR="008B4024" w:rsidRDefault="008B4024" w:rsidP="00DE49A9">
      <w:pPr>
        <w:pStyle w:val="ad"/>
        <w:ind w:left="0"/>
        <w:rPr>
          <w:rFonts w:ascii="微軟正黑體" w:eastAsia="微軟正黑體" w:hAnsi="微軟正黑體"/>
          <w:lang w:eastAsia="zh-TW"/>
        </w:rPr>
      </w:pPr>
      <w:r>
        <w:rPr>
          <w:rFonts w:ascii="微軟正黑體" w:eastAsia="微軟正黑體" w:hAnsi="微軟正黑體" w:hint="eastAsia"/>
          <w:lang w:eastAsia="zh-TW"/>
        </w:rPr>
        <w:t>祈禱牆</w:t>
      </w:r>
    </w:p>
    <w:p w:rsidR="00DE49A9" w:rsidRDefault="00DE49A9" w:rsidP="00DE49A9">
      <w:pPr>
        <w:pStyle w:val="ad"/>
        <w:ind w:left="0"/>
        <w:rPr>
          <w:rFonts w:ascii="微軟正黑體" w:eastAsia="微軟正黑體" w:hAnsi="微軟正黑體"/>
          <w:lang w:eastAsia="zh-TW"/>
        </w:rPr>
      </w:pPr>
      <w:r>
        <w:rPr>
          <w:rFonts w:ascii="微軟正黑體" w:eastAsia="微軟正黑體" w:hAnsi="微軟正黑體" w:hint="eastAsia"/>
          <w:lang w:eastAsia="zh-TW"/>
        </w:rPr>
        <w:t>肆、心得感想</w:t>
      </w:r>
    </w:p>
    <w:p w:rsidR="008A6CF0" w:rsidRPr="005D700E" w:rsidRDefault="008A6CF0" w:rsidP="00DE49A9">
      <w:pPr>
        <w:pStyle w:val="ad"/>
        <w:ind w:left="0"/>
        <w:rPr>
          <w:rFonts w:ascii="微軟正黑體" w:eastAsia="微軟正黑體" w:hAnsi="微軟正黑體"/>
          <w:lang w:eastAsia="zh-TW"/>
        </w:rPr>
        <w:sectPr w:rsidR="008A6CF0" w:rsidRPr="005D700E" w:rsidSect="005C4FA5">
          <w:footerReference w:type="default" r:id="rId14"/>
          <w:pgSz w:w="12240" w:h="15840"/>
          <w:pgMar w:top="1480" w:right="1720" w:bottom="1100" w:left="1340" w:header="720" w:footer="913" w:gutter="0"/>
          <w:pgNumType w:start="1"/>
          <w:cols w:space="720"/>
        </w:sectPr>
      </w:pPr>
      <w:r>
        <w:rPr>
          <w:rFonts w:ascii="微軟正黑體" w:eastAsia="微軟正黑體" w:hAnsi="微軟正黑體" w:hint="eastAsia"/>
          <w:lang w:eastAsia="zh-TW"/>
        </w:rPr>
        <w:t>事前準備以及觀課後的反思讓我獲益良多，</w:t>
      </w:r>
      <w:r w:rsidR="00885340">
        <w:rPr>
          <w:rFonts w:ascii="微軟正黑體" w:eastAsia="微軟正黑體" w:hAnsi="微軟正黑體" w:hint="eastAsia"/>
          <w:lang w:eastAsia="zh-TW"/>
        </w:rPr>
        <w:t>訪談題目看似簡單表面，實際深入了解後才發現有很多精華及重點。</w:t>
      </w:r>
      <w:r w:rsidR="00A1736C">
        <w:rPr>
          <w:rFonts w:ascii="微軟正黑體" w:eastAsia="微軟正黑體" w:hAnsi="微軟正黑體" w:hint="eastAsia"/>
          <w:lang w:eastAsia="zh-TW"/>
        </w:rPr>
        <w:t>楊老師是一位很親切用心的教師，在他的教學中可以發現他不會因為自己是教師的身分而提高自己的地位、與學生產生距離。在活動中常常可以看到他幫學生穿戴物品、甚至是幫忙攙扶，完全感受不到他的架子，而且可能因為曉明女中嚴格校風的關係，學生們上課時相當乖巧，整個校園</w:t>
      </w:r>
      <w:proofErr w:type="gramStart"/>
      <w:r w:rsidR="00A1736C">
        <w:rPr>
          <w:rFonts w:ascii="微軟正黑體" w:eastAsia="微軟正黑體" w:hAnsi="微軟正黑體" w:hint="eastAsia"/>
          <w:lang w:eastAsia="zh-TW"/>
        </w:rPr>
        <w:t>瀰漫著</w:t>
      </w:r>
      <w:proofErr w:type="gramEnd"/>
      <w:r w:rsidR="00A1736C">
        <w:rPr>
          <w:rFonts w:ascii="微軟正黑體" w:eastAsia="微軟正黑體" w:hAnsi="微軟正黑體" w:hint="eastAsia"/>
          <w:lang w:eastAsia="zh-TW"/>
        </w:rPr>
        <w:t>一股濃濃的宗教風格。與我的高中（男校，彰化高中）相較之下相差甚遠，甚至</w:t>
      </w:r>
      <w:r w:rsidR="00095451">
        <w:rPr>
          <w:rFonts w:ascii="微軟正黑體" w:eastAsia="微軟正黑體" w:hAnsi="微軟正黑體" w:hint="eastAsia"/>
          <w:lang w:eastAsia="zh-TW"/>
        </w:rPr>
        <w:t>讓我有點不自在</w:t>
      </w:r>
      <w:r w:rsidR="00A1736C">
        <w:rPr>
          <w:rFonts w:ascii="微軟正黑體" w:eastAsia="微軟正黑體" w:hAnsi="微軟正黑體" w:hint="eastAsia"/>
          <w:lang w:eastAsia="zh-TW"/>
        </w:rPr>
        <w:t>。不過也是一個很特別的經驗，</w:t>
      </w:r>
      <w:r w:rsidR="00CF009B">
        <w:rPr>
          <w:rFonts w:ascii="微軟正黑體" w:eastAsia="微軟正黑體" w:hAnsi="微軟正黑體" w:hint="eastAsia"/>
          <w:lang w:eastAsia="zh-TW"/>
        </w:rPr>
        <w:t>除了更加了解何謂特色課程、何謂本位課程之外，也認識了宗教</w:t>
      </w:r>
      <w:r w:rsidR="00095451">
        <w:rPr>
          <w:rFonts w:ascii="微軟正黑體" w:eastAsia="微軟正黑體" w:hAnsi="微軟正黑體" w:hint="eastAsia"/>
          <w:lang w:eastAsia="zh-TW"/>
        </w:rPr>
        <w:t>學校的特殊校風。設計課程方面也</w:t>
      </w:r>
      <w:r w:rsidR="00ED66CA">
        <w:rPr>
          <w:rFonts w:ascii="微軟正黑體" w:eastAsia="微軟正黑體" w:hAnsi="微軟正黑體" w:hint="eastAsia"/>
          <w:lang w:eastAsia="zh-TW"/>
        </w:rPr>
        <w:t>增加了很多知識，拓展了我對於課程的想像，希望以後自己能夠獨當一面，設計完整的課程，充分的傳授我的專業科目。</w:t>
      </w:r>
    </w:p>
    <w:tbl>
      <w:tblPr>
        <w:tblW w:w="10497" w:type="dxa"/>
        <w:jc w:val="center"/>
        <w:tblInd w:w="-241" w:type="dxa"/>
        <w:tblLayout w:type="fixed"/>
        <w:tblCellMar>
          <w:left w:w="0" w:type="dxa"/>
          <w:right w:w="0" w:type="dxa"/>
        </w:tblCellMar>
        <w:tblLook w:val="0000" w:firstRow="0" w:lastRow="0" w:firstColumn="0" w:lastColumn="0" w:noHBand="0" w:noVBand="0"/>
      </w:tblPr>
      <w:tblGrid>
        <w:gridCol w:w="2372"/>
        <w:gridCol w:w="1276"/>
        <w:gridCol w:w="2353"/>
        <w:gridCol w:w="1616"/>
        <w:gridCol w:w="1559"/>
        <w:gridCol w:w="1321"/>
      </w:tblGrid>
      <w:tr w:rsidR="009C045F" w:rsidRPr="00602492" w:rsidTr="00CA6775">
        <w:trPr>
          <w:trHeight w:hRule="exact" w:val="415"/>
          <w:jc w:val="center"/>
        </w:trPr>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9C045F" w:rsidRPr="00602492" w:rsidRDefault="009C045F" w:rsidP="00CA6775">
            <w:pPr>
              <w:autoSpaceDE w:val="0"/>
              <w:autoSpaceDN w:val="0"/>
              <w:adjustRightInd w:val="0"/>
              <w:spacing w:line="390" w:lineRule="exact"/>
              <w:ind w:left="582"/>
              <w:rPr>
                <w:rFonts w:ascii="微軟正黑體" w:eastAsia="微軟正黑體" w:cs="微軟正黑體"/>
                <w:color w:val="000000"/>
                <w:kern w:val="0"/>
                <w:sz w:val="26"/>
                <w:szCs w:val="26"/>
              </w:rPr>
            </w:pPr>
            <w:r>
              <w:lastRenderedPageBreak/>
              <w:br w:type="page"/>
            </w:r>
            <w:r>
              <w:rPr>
                <w:sz w:val="28"/>
                <w:szCs w:val="28"/>
              </w:rPr>
              <w:br w:type="page"/>
            </w:r>
            <w:r w:rsidRPr="00602492">
              <w:rPr>
                <w:rFonts w:ascii="微軟正黑體" w:eastAsia="微軟正黑體" w:cs="微軟正黑體" w:hint="eastAsia"/>
                <w:color w:val="000000"/>
                <w:kern w:val="0"/>
                <w:sz w:val="26"/>
                <w:szCs w:val="26"/>
              </w:rPr>
              <w:t>實地學習項目</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C045F" w:rsidRPr="00602492" w:rsidRDefault="009C045F" w:rsidP="00CA6775">
            <w:pPr>
              <w:autoSpaceDE w:val="0"/>
              <w:autoSpaceDN w:val="0"/>
              <w:adjustRightInd w:val="0"/>
              <w:spacing w:line="390" w:lineRule="exact"/>
              <w:ind w:left="508"/>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時數</w:t>
            </w:r>
          </w:p>
        </w:tc>
        <w:tc>
          <w:tcPr>
            <w:tcW w:w="5528" w:type="dxa"/>
            <w:gridSpan w:val="3"/>
            <w:tcBorders>
              <w:top w:val="single" w:sz="4" w:space="0" w:color="000000"/>
              <w:left w:val="single" w:sz="4" w:space="0" w:color="000000"/>
              <w:bottom w:val="single" w:sz="4" w:space="0" w:color="000000"/>
              <w:right w:val="single" w:sz="4" w:space="0" w:color="auto"/>
            </w:tcBorders>
            <w:shd w:val="clear" w:color="auto" w:fill="FFFFFF"/>
          </w:tcPr>
          <w:p w:rsidR="009C045F" w:rsidRPr="00602492" w:rsidRDefault="009C045F" w:rsidP="00CA6775">
            <w:pPr>
              <w:autoSpaceDE w:val="0"/>
              <w:autoSpaceDN w:val="0"/>
              <w:adjustRightInd w:val="0"/>
              <w:spacing w:line="390" w:lineRule="exact"/>
              <w:ind w:left="1960"/>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審核結果</w:t>
            </w:r>
          </w:p>
        </w:tc>
        <w:tc>
          <w:tcPr>
            <w:tcW w:w="1321" w:type="dxa"/>
            <w:tcBorders>
              <w:top w:val="single" w:sz="4" w:space="0" w:color="000000"/>
              <w:left w:val="single" w:sz="4" w:space="0" w:color="auto"/>
              <w:bottom w:val="single" w:sz="4" w:space="0" w:color="000000"/>
              <w:right w:val="single" w:sz="4" w:space="0" w:color="000000"/>
            </w:tcBorders>
            <w:shd w:val="clear" w:color="auto" w:fill="FFFFFF"/>
          </w:tcPr>
          <w:p w:rsidR="009C045F" w:rsidRPr="00602492" w:rsidRDefault="009C045F" w:rsidP="00CA6775">
            <w:pPr>
              <w:autoSpaceDE w:val="0"/>
              <w:autoSpaceDN w:val="0"/>
              <w:adjustRightInd w:val="0"/>
              <w:spacing w:line="390" w:lineRule="exact"/>
              <w:jc w:val="center"/>
              <w:rPr>
                <w:rFonts w:ascii="微軟正黑體" w:eastAsia="微軟正黑體" w:cs="微軟正黑體"/>
                <w:color w:val="000000"/>
                <w:kern w:val="0"/>
                <w:sz w:val="26"/>
                <w:szCs w:val="26"/>
              </w:rPr>
            </w:pPr>
            <w:r>
              <w:rPr>
                <w:rFonts w:ascii="微軟正黑體" w:eastAsia="微軟正黑體" w:cs="微軟正黑體" w:hint="eastAsia"/>
                <w:color w:val="000000"/>
                <w:kern w:val="0"/>
                <w:sz w:val="26"/>
                <w:szCs w:val="26"/>
              </w:rPr>
              <w:t>總時數</w:t>
            </w:r>
          </w:p>
        </w:tc>
      </w:tr>
      <w:tr w:rsidR="009C045F" w:rsidRPr="00602492" w:rsidTr="00CA6775">
        <w:trPr>
          <w:trHeight w:hRule="exact" w:val="403"/>
          <w:jc w:val="center"/>
        </w:trPr>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9C045F" w:rsidRPr="00602492" w:rsidRDefault="009C045F" w:rsidP="00CA6775">
            <w:pPr>
              <w:autoSpaceDE w:val="0"/>
              <w:autoSpaceDN w:val="0"/>
              <w:adjustRightInd w:val="0"/>
              <w:spacing w:line="380" w:lineRule="exact"/>
              <w:ind w:left="108"/>
              <w:rPr>
                <w:rFonts w:ascii="微軟正黑體" w:eastAsia="微軟正黑體" w:cs="微軟正黑體"/>
                <w:color w:val="000000"/>
                <w:kern w:val="0"/>
                <w:sz w:val="26"/>
                <w:szCs w:val="26"/>
              </w:rPr>
            </w:pPr>
            <w:r>
              <w:rPr>
                <w:rFonts w:ascii="微軟正黑體" w:eastAsia="微軟正黑體" w:cs="微軟正黑體" w:hint="eastAsia"/>
                <w:color w:val="000000"/>
                <w:kern w:val="0"/>
                <w:sz w:val="26"/>
                <w:szCs w:val="26"/>
              </w:rPr>
              <w:t>訪談中學教師</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C045F" w:rsidRPr="00602492" w:rsidRDefault="009C045F" w:rsidP="00CA6775">
            <w:pPr>
              <w:autoSpaceDE w:val="0"/>
              <w:autoSpaceDN w:val="0"/>
              <w:adjustRightInd w:val="0"/>
              <w:spacing w:line="380" w:lineRule="exact"/>
              <w:ind w:firstLineChars="350" w:firstLine="910"/>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時</w:t>
            </w:r>
          </w:p>
        </w:tc>
        <w:tc>
          <w:tcPr>
            <w:tcW w:w="5528" w:type="dxa"/>
            <w:gridSpan w:val="3"/>
            <w:tcBorders>
              <w:top w:val="single" w:sz="4" w:space="0" w:color="000000"/>
              <w:left w:val="single" w:sz="4" w:space="0" w:color="000000"/>
              <w:bottom w:val="single" w:sz="4" w:space="0" w:color="000000"/>
              <w:right w:val="single" w:sz="4" w:space="0" w:color="auto"/>
            </w:tcBorders>
            <w:shd w:val="clear" w:color="auto" w:fill="FFFFFF"/>
          </w:tcPr>
          <w:p w:rsidR="009C045F" w:rsidRPr="00602492" w:rsidRDefault="009C045F" w:rsidP="00CA6775">
            <w:pPr>
              <w:autoSpaceDE w:val="0"/>
              <w:autoSpaceDN w:val="0"/>
              <w:adjustRightInd w:val="0"/>
              <w:spacing w:line="380" w:lineRule="exact"/>
              <w:ind w:left="107"/>
              <w:rPr>
                <w:rFonts w:ascii="微軟正黑體" w:eastAsia="微軟正黑體" w:cs="微軟正黑體"/>
                <w:color w:val="000000"/>
                <w:kern w:val="0"/>
                <w:sz w:val="26"/>
                <w:szCs w:val="26"/>
              </w:rPr>
            </w:pP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符合</w:t>
            </w:r>
            <w:r w:rsidRPr="00602492">
              <w:rPr>
                <w:rFonts w:ascii="微軟正黑體" w:eastAsia="微軟正黑體" w:cs="微軟正黑體"/>
                <w:color w:val="000000"/>
                <w:kern w:val="0"/>
                <w:sz w:val="26"/>
                <w:szCs w:val="26"/>
              </w:rPr>
              <w:t xml:space="preserve">   </w:t>
            </w: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不符合</w:t>
            </w:r>
            <w:r w:rsidRPr="00602492">
              <w:rPr>
                <w:rFonts w:ascii="微軟正黑體" w:eastAsia="微軟正黑體" w:cs="微軟正黑體"/>
                <w:color w:val="000000"/>
                <w:kern w:val="0"/>
                <w:sz w:val="26"/>
                <w:szCs w:val="26"/>
              </w:rPr>
              <w:t>(</w:t>
            </w:r>
            <w:r w:rsidRPr="00602492">
              <w:rPr>
                <w:rFonts w:ascii="微軟正黑體" w:eastAsia="微軟正黑體" w:cs="微軟正黑體" w:hint="eastAsia"/>
                <w:color w:val="000000"/>
                <w:kern w:val="0"/>
                <w:sz w:val="26"/>
                <w:szCs w:val="26"/>
              </w:rPr>
              <w:t>說明：</w:t>
            </w:r>
            <w:r w:rsidRPr="00602492">
              <w:rPr>
                <w:rFonts w:ascii="微軟正黑體" w:eastAsia="微軟正黑體" w:cs="微軟正黑體"/>
                <w:color w:val="000000"/>
                <w:kern w:val="0"/>
                <w:sz w:val="26"/>
                <w:szCs w:val="26"/>
              </w:rPr>
              <w:t xml:space="preserve">       </w:t>
            </w:r>
            <w:r>
              <w:rPr>
                <w:rFonts w:ascii="微軟正黑體" w:eastAsia="微軟正黑體" w:cs="微軟正黑體" w:hint="eastAsia"/>
                <w:color w:val="000000"/>
                <w:kern w:val="0"/>
                <w:sz w:val="26"/>
                <w:szCs w:val="26"/>
              </w:rPr>
              <w:t xml:space="preserve">       </w:t>
            </w:r>
            <w:r w:rsidRPr="00602492">
              <w:rPr>
                <w:rFonts w:ascii="微軟正黑體" w:eastAsia="微軟正黑體" w:cs="微軟正黑體"/>
                <w:color w:val="000000"/>
                <w:kern w:val="0"/>
                <w:sz w:val="26"/>
                <w:szCs w:val="26"/>
              </w:rPr>
              <w:t xml:space="preserve">   )</w:t>
            </w:r>
          </w:p>
        </w:tc>
        <w:tc>
          <w:tcPr>
            <w:tcW w:w="1321" w:type="dxa"/>
            <w:vMerge w:val="restart"/>
            <w:tcBorders>
              <w:top w:val="single" w:sz="4" w:space="0" w:color="000000"/>
              <w:left w:val="single" w:sz="4" w:space="0" w:color="auto"/>
              <w:right w:val="single" w:sz="4" w:space="0" w:color="000000"/>
            </w:tcBorders>
            <w:shd w:val="clear" w:color="auto" w:fill="FFFFFF"/>
          </w:tcPr>
          <w:p w:rsidR="009C045F" w:rsidRPr="00602492" w:rsidRDefault="009C045F" w:rsidP="00CA6775">
            <w:pPr>
              <w:autoSpaceDE w:val="0"/>
              <w:autoSpaceDN w:val="0"/>
              <w:adjustRightInd w:val="0"/>
              <w:spacing w:line="380" w:lineRule="exact"/>
              <w:rPr>
                <w:rFonts w:ascii="微軟正黑體" w:eastAsia="微軟正黑體" w:cs="微軟正黑體"/>
                <w:color w:val="000000"/>
                <w:kern w:val="0"/>
                <w:sz w:val="26"/>
                <w:szCs w:val="26"/>
              </w:rPr>
            </w:pPr>
          </w:p>
        </w:tc>
      </w:tr>
      <w:tr w:rsidR="009C045F" w:rsidRPr="00602492" w:rsidTr="00CA6775">
        <w:trPr>
          <w:trHeight w:hRule="exact" w:val="404"/>
          <w:jc w:val="center"/>
        </w:trPr>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9C045F" w:rsidRPr="00602492" w:rsidRDefault="009C045F" w:rsidP="00CA6775">
            <w:pPr>
              <w:autoSpaceDE w:val="0"/>
              <w:autoSpaceDN w:val="0"/>
              <w:adjustRightInd w:val="0"/>
              <w:spacing w:line="380" w:lineRule="exact"/>
              <w:ind w:left="108"/>
              <w:rPr>
                <w:rFonts w:ascii="微軟正黑體" w:eastAsia="微軟正黑體" w:cs="微軟正黑體"/>
                <w:color w:val="000000"/>
                <w:kern w:val="0"/>
                <w:sz w:val="26"/>
                <w:szCs w:val="26"/>
              </w:rPr>
            </w:pPr>
            <w:r>
              <w:rPr>
                <w:rFonts w:ascii="微軟正黑體" w:eastAsia="微軟正黑體" w:cs="微軟正黑體" w:hint="eastAsia"/>
                <w:color w:val="000000"/>
                <w:kern w:val="0"/>
                <w:sz w:val="26"/>
                <w:szCs w:val="26"/>
              </w:rPr>
              <w:t>訪談中學生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C045F" w:rsidRPr="00602492" w:rsidRDefault="009C045F" w:rsidP="00CA6775">
            <w:pPr>
              <w:autoSpaceDE w:val="0"/>
              <w:autoSpaceDN w:val="0"/>
              <w:adjustRightInd w:val="0"/>
              <w:spacing w:line="380" w:lineRule="exact"/>
              <w:ind w:firstLineChars="350" w:firstLine="910"/>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時</w:t>
            </w:r>
          </w:p>
        </w:tc>
        <w:tc>
          <w:tcPr>
            <w:tcW w:w="5528" w:type="dxa"/>
            <w:gridSpan w:val="3"/>
            <w:tcBorders>
              <w:top w:val="single" w:sz="4" w:space="0" w:color="000000"/>
              <w:left w:val="single" w:sz="4" w:space="0" w:color="000000"/>
              <w:bottom w:val="single" w:sz="4" w:space="0" w:color="000000"/>
              <w:right w:val="single" w:sz="4" w:space="0" w:color="auto"/>
            </w:tcBorders>
            <w:shd w:val="clear" w:color="auto" w:fill="FFFFFF"/>
          </w:tcPr>
          <w:p w:rsidR="009C045F" w:rsidRPr="00602492" w:rsidRDefault="009C045F" w:rsidP="00CA6775">
            <w:pPr>
              <w:autoSpaceDE w:val="0"/>
              <w:autoSpaceDN w:val="0"/>
              <w:adjustRightInd w:val="0"/>
              <w:spacing w:line="380" w:lineRule="exact"/>
              <w:ind w:left="107"/>
              <w:rPr>
                <w:rFonts w:ascii="微軟正黑體" w:eastAsia="微軟正黑體" w:cs="微軟正黑體"/>
                <w:color w:val="000000"/>
                <w:kern w:val="0"/>
                <w:sz w:val="26"/>
                <w:szCs w:val="26"/>
              </w:rPr>
            </w:pP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符合</w:t>
            </w:r>
            <w:r w:rsidRPr="00602492">
              <w:rPr>
                <w:rFonts w:ascii="微軟正黑體" w:eastAsia="微軟正黑體" w:cs="微軟正黑體"/>
                <w:color w:val="000000"/>
                <w:kern w:val="0"/>
                <w:sz w:val="26"/>
                <w:szCs w:val="26"/>
              </w:rPr>
              <w:t xml:space="preserve">   </w:t>
            </w: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不符合</w:t>
            </w:r>
            <w:r w:rsidRPr="00602492">
              <w:rPr>
                <w:rFonts w:ascii="微軟正黑體" w:eastAsia="微軟正黑體" w:cs="微軟正黑體"/>
                <w:color w:val="000000"/>
                <w:kern w:val="0"/>
                <w:sz w:val="26"/>
                <w:szCs w:val="26"/>
              </w:rPr>
              <w:t>(</w:t>
            </w:r>
            <w:r w:rsidRPr="00602492">
              <w:rPr>
                <w:rFonts w:ascii="微軟正黑體" w:eastAsia="微軟正黑體" w:cs="微軟正黑體" w:hint="eastAsia"/>
                <w:color w:val="000000"/>
                <w:kern w:val="0"/>
                <w:sz w:val="26"/>
                <w:szCs w:val="26"/>
              </w:rPr>
              <w:t>說明：</w:t>
            </w:r>
            <w:r w:rsidRPr="00602492">
              <w:rPr>
                <w:rFonts w:ascii="微軟正黑體" w:eastAsia="微軟正黑體" w:cs="微軟正黑體"/>
                <w:color w:val="000000"/>
                <w:kern w:val="0"/>
                <w:sz w:val="26"/>
                <w:szCs w:val="26"/>
              </w:rPr>
              <w:t xml:space="preserve">       </w:t>
            </w:r>
            <w:r>
              <w:rPr>
                <w:rFonts w:ascii="微軟正黑體" w:eastAsia="微軟正黑體" w:cs="微軟正黑體" w:hint="eastAsia"/>
                <w:color w:val="000000"/>
                <w:kern w:val="0"/>
                <w:sz w:val="26"/>
                <w:szCs w:val="26"/>
              </w:rPr>
              <w:t xml:space="preserve"> </w:t>
            </w:r>
            <w:r w:rsidRPr="00602492">
              <w:rPr>
                <w:rFonts w:ascii="微軟正黑體" w:eastAsia="微軟正黑體" w:cs="微軟正黑體"/>
                <w:color w:val="000000"/>
                <w:kern w:val="0"/>
                <w:sz w:val="26"/>
                <w:szCs w:val="26"/>
              </w:rPr>
              <w:t xml:space="preserve">  </w:t>
            </w:r>
            <w:r>
              <w:rPr>
                <w:rFonts w:ascii="微軟正黑體" w:eastAsia="微軟正黑體" w:cs="微軟正黑體" w:hint="eastAsia"/>
                <w:color w:val="000000"/>
                <w:kern w:val="0"/>
                <w:sz w:val="26"/>
                <w:szCs w:val="26"/>
              </w:rPr>
              <w:t xml:space="preserve">      </w:t>
            </w:r>
            <w:r w:rsidRPr="00602492">
              <w:rPr>
                <w:rFonts w:ascii="微軟正黑體" w:eastAsia="微軟正黑體" w:cs="微軟正黑體"/>
                <w:color w:val="000000"/>
                <w:kern w:val="0"/>
                <w:sz w:val="26"/>
                <w:szCs w:val="26"/>
              </w:rPr>
              <w:t xml:space="preserve"> )</w:t>
            </w:r>
          </w:p>
        </w:tc>
        <w:tc>
          <w:tcPr>
            <w:tcW w:w="1321" w:type="dxa"/>
            <w:vMerge/>
            <w:tcBorders>
              <w:left w:val="single" w:sz="4" w:space="0" w:color="auto"/>
              <w:right w:val="single" w:sz="4" w:space="0" w:color="000000"/>
            </w:tcBorders>
            <w:shd w:val="clear" w:color="auto" w:fill="FFFFFF"/>
          </w:tcPr>
          <w:p w:rsidR="009C045F" w:rsidRPr="00602492" w:rsidRDefault="009C045F" w:rsidP="00CA6775">
            <w:pPr>
              <w:autoSpaceDE w:val="0"/>
              <w:autoSpaceDN w:val="0"/>
              <w:adjustRightInd w:val="0"/>
              <w:spacing w:line="380" w:lineRule="exact"/>
              <w:rPr>
                <w:rFonts w:ascii="微軟正黑體" w:eastAsia="微軟正黑體" w:cs="微軟正黑體"/>
                <w:color w:val="000000"/>
                <w:kern w:val="0"/>
                <w:sz w:val="26"/>
                <w:szCs w:val="26"/>
              </w:rPr>
            </w:pPr>
          </w:p>
        </w:tc>
      </w:tr>
      <w:tr w:rsidR="009C045F" w:rsidRPr="00602492" w:rsidTr="00CA6775">
        <w:trPr>
          <w:trHeight w:hRule="exact" w:val="404"/>
          <w:jc w:val="center"/>
        </w:trPr>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9C045F" w:rsidRPr="00602492" w:rsidRDefault="009C045F" w:rsidP="00CA6775">
            <w:pPr>
              <w:autoSpaceDE w:val="0"/>
              <w:autoSpaceDN w:val="0"/>
              <w:adjustRightInd w:val="0"/>
              <w:spacing w:line="380" w:lineRule="exact"/>
              <w:ind w:left="108"/>
              <w:rPr>
                <w:rFonts w:ascii="微軟正黑體" w:eastAsia="微軟正黑體" w:cs="微軟正黑體"/>
                <w:color w:val="000000"/>
                <w:kern w:val="0"/>
                <w:sz w:val="26"/>
                <w:szCs w:val="26"/>
              </w:rPr>
            </w:pPr>
            <w:r>
              <w:rPr>
                <w:rFonts w:ascii="微軟正黑體" w:eastAsia="微軟正黑體" w:cs="微軟正黑體" w:hint="eastAsia"/>
                <w:color w:val="000000"/>
                <w:kern w:val="0"/>
                <w:sz w:val="26"/>
                <w:szCs w:val="26"/>
              </w:rPr>
              <w:t>課室觀察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C045F" w:rsidRPr="00602492" w:rsidRDefault="009C045F" w:rsidP="00CA6775">
            <w:pPr>
              <w:autoSpaceDE w:val="0"/>
              <w:autoSpaceDN w:val="0"/>
              <w:adjustRightInd w:val="0"/>
              <w:spacing w:line="380" w:lineRule="exact"/>
              <w:ind w:firstLineChars="350" w:firstLine="910"/>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時</w:t>
            </w:r>
          </w:p>
        </w:tc>
        <w:tc>
          <w:tcPr>
            <w:tcW w:w="5528" w:type="dxa"/>
            <w:gridSpan w:val="3"/>
            <w:tcBorders>
              <w:top w:val="single" w:sz="4" w:space="0" w:color="000000"/>
              <w:left w:val="single" w:sz="4" w:space="0" w:color="000000"/>
              <w:bottom w:val="single" w:sz="4" w:space="0" w:color="000000"/>
              <w:right w:val="single" w:sz="4" w:space="0" w:color="auto"/>
            </w:tcBorders>
            <w:shd w:val="clear" w:color="auto" w:fill="FFFFFF"/>
          </w:tcPr>
          <w:p w:rsidR="009C045F" w:rsidRPr="00602492" w:rsidRDefault="009C045F" w:rsidP="00CA6775">
            <w:pPr>
              <w:autoSpaceDE w:val="0"/>
              <w:autoSpaceDN w:val="0"/>
              <w:adjustRightInd w:val="0"/>
              <w:spacing w:line="380" w:lineRule="exact"/>
              <w:ind w:left="108"/>
              <w:rPr>
                <w:rFonts w:ascii="微軟正黑體" w:eastAsia="微軟正黑體" w:cs="微軟正黑體"/>
                <w:color w:val="000000"/>
                <w:kern w:val="0"/>
                <w:sz w:val="26"/>
                <w:szCs w:val="26"/>
              </w:rPr>
            </w:pP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符合</w:t>
            </w:r>
            <w:r w:rsidRPr="00602492">
              <w:rPr>
                <w:rFonts w:ascii="微軟正黑體" w:eastAsia="微軟正黑體" w:cs="微軟正黑體"/>
                <w:color w:val="000000"/>
                <w:kern w:val="0"/>
                <w:sz w:val="26"/>
                <w:szCs w:val="26"/>
              </w:rPr>
              <w:t xml:space="preserve">   </w:t>
            </w: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不符合</w:t>
            </w:r>
            <w:r w:rsidRPr="00602492">
              <w:rPr>
                <w:rFonts w:ascii="微軟正黑體" w:eastAsia="微軟正黑體" w:cs="微軟正黑體"/>
                <w:color w:val="000000"/>
                <w:kern w:val="0"/>
                <w:sz w:val="26"/>
                <w:szCs w:val="26"/>
              </w:rPr>
              <w:t>(</w:t>
            </w:r>
            <w:r w:rsidRPr="00602492">
              <w:rPr>
                <w:rFonts w:ascii="微軟正黑體" w:eastAsia="微軟正黑體" w:cs="微軟正黑體" w:hint="eastAsia"/>
                <w:color w:val="000000"/>
                <w:kern w:val="0"/>
                <w:sz w:val="26"/>
                <w:szCs w:val="26"/>
              </w:rPr>
              <w:t>說明：</w:t>
            </w:r>
            <w:r w:rsidRPr="00602492">
              <w:rPr>
                <w:rFonts w:ascii="微軟正黑體" w:eastAsia="微軟正黑體" w:cs="微軟正黑體"/>
                <w:color w:val="000000"/>
                <w:kern w:val="0"/>
                <w:sz w:val="26"/>
                <w:szCs w:val="26"/>
              </w:rPr>
              <w:t xml:space="preserve">        </w:t>
            </w:r>
            <w:r>
              <w:rPr>
                <w:rFonts w:ascii="微軟正黑體" w:eastAsia="微軟正黑體" w:cs="微軟正黑體" w:hint="eastAsia"/>
                <w:color w:val="000000"/>
                <w:kern w:val="0"/>
                <w:sz w:val="26"/>
                <w:szCs w:val="26"/>
              </w:rPr>
              <w:t xml:space="preserve"> </w:t>
            </w:r>
            <w:r w:rsidRPr="00602492">
              <w:rPr>
                <w:rFonts w:ascii="微軟正黑體" w:eastAsia="微軟正黑體" w:cs="微軟正黑體"/>
                <w:color w:val="000000"/>
                <w:kern w:val="0"/>
                <w:sz w:val="26"/>
                <w:szCs w:val="26"/>
              </w:rPr>
              <w:t xml:space="preserve"> </w:t>
            </w:r>
            <w:r>
              <w:rPr>
                <w:rFonts w:ascii="微軟正黑體" w:eastAsia="微軟正黑體" w:cs="微軟正黑體" w:hint="eastAsia"/>
                <w:color w:val="000000"/>
                <w:kern w:val="0"/>
                <w:sz w:val="26"/>
                <w:szCs w:val="26"/>
              </w:rPr>
              <w:t xml:space="preserve">      </w:t>
            </w:r>
            <w:r w:rsidRPr="00602492">
              <w:rPr>
                <w:rFonts w:ascii="微軟正黑體" w:eastAsia="微軟正黑體" w:cs="微軟正黑體"/>
                <w:color w:val="000000"/>
                <w:kern w:val="0"/>
                <w:sz w:val="26"/>
                <w:szCs w:val="26"/>
              </w:rPr>
              <w:t xml:space="preserve"> )</w:t>
            </w:r>
          </w:p>
        </w:tc>
        <w:tc>
          <w:tcPr>
            <w:tcW w:w="1321" w:type="dxa"/>
            <w:vMerge/>
            <w:tcBorders>
              <w:left w:val="single" w:sz="4" w:space="0" w:color="auto"/>
              <w:right w:val="single" w:sz="4" w:space="0" w:color="000000"/>
            </w:tcBorders>
            <w:shd w:val="clear" w:color="auto" w:fill="FFFFFF"/>
          </w:tcPr>
          <w:p w:rsidR="009C045F" w:rsidRPr="00602492" w:rsidRDefault="009C045F" w:rsidP="00CA6775">
            <w:pPr>
              <w:autoSpaceDE w:val="0"/>
              <w:autoSpaceDN w:val="0"/>
              <w:adjustRightInd w:val="0"/>
              <w:spacing w:line="380" w:lineRule="exact"/>
              <w:rPr>
                <w:rFonts w:ascii="微軟正黑體" w:eastAsia="微軟正黑體" w:cs="微軟正黑體"/>
                <w:color w:val="000000"/>
                <w:kern w:val="0"/>
                <w:sz w:val="26"/>
                <w:szCs w:val="26"/>
              </w:rPr>
            </w:pPr>
          </w:p>
        </w:tc>
      </w:tr>
      <w:tr w:rsidR="009C045F" w:rsidRPr="00602492" w:rsidTr="00CA6775">
        <w:trPr>
          <w:trHeight w:hRule="exact" w:val="403"/>
          <w:jc w:val="center"/>
        </w:trPr>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9C045F" w:rsidRPr="00602492" w:rsidRDefault="009C045F" w:rsidP="00CA6775">
            <w:pPr>
              <w:autoSpaceDE w:val="0"/>
              <w:autoSpaceDN w:val="0"/>
              <w:adjustRightInd w:val="0"/>
              <w:spacing w:line="380" w:lineRule="exact"/>
              <w:ind w:left="108"/>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補救教學</w:t>
            </w:r>
            <w:r w:rsidRPr="00602492">
              <w:rPr>
                <w:rFonts w:ascii="微軟正黑體" w:eastAsia="微軟正黑體" w:cs="微軟正黑體"/>
                <w:color w:val="000000"/>
                <w:kern w:val="0"/>
                <w:sz w:val="26"/>
                <w:szCs w:val="26"/>
              </w:rPr>
              <w:t>/</w:t>
            </w:r>
            <w:r w:rsidRPr="00602492">
              <w:rPr>
                <w:rFonts w:ascii="微軟正黑體" w:eastAsia="微軟正黑體" w:cs="微軟正黑體" w:hint="eastAsia"/>
                <w:color w:val="000000"/>
                <w:kern w:val="0"/>
                <w:sz w:val="26"/>
                <w:szCs w:val="26"/>
              </w:rPr>
              <w:t>課業輔導</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C045F" w:rsidRPr="00602492" w:rsidRDefault="009C045F" w:rsidP="00CA6775">
            <w:pPr>
              <w:autoSpaceDE w:val="0"/>
              <w:autoSpaceDN w:val="0"/>
              <w:adjustRightInd w:val="0"/>
              <w:spacing w:line="380" w:lineRule="exact"/>
              <w:ind w:firstLineChars="350" w:firstLine="910"/>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時</w:t>
            </w:r>
          </w:p>
        </w:tc>
        <w:tc>
          <w:tcPr>
            <w:tcW w:w="5528" w:type="dxa"/>
            <w:gridSpan w:val="3"/>
            <w:tcBorders>
              <w:top w:val="single" w:sz="4" w:space="0" w:color="000000"/>
              <w:left w:val="single" w:sz="4" w:space="0" w:color="000000"/>
              <w:bottom w:val="single" w:sz="4" w:space="0" w:color="000000"/>
              <w:right w:val="single" w:sz="4" w:space="0" w:color="auto"/>
            </w:tcBorders>
            <w:shd w:val="clear" w:color="auto" w:fill="FFFFFF"/>
          </w:tcPr>
          <w:p w:rsidR="009C045F" w:rsidRPr="00602492" w:rsidRDefault="009C045F" w:rsidP="00CA6775">
            <w:pPr>
              <w:autoSpaceDE w:val="0"/>
              <w:autoSpaceDN w:val="0"/>
              <w:adjustRightInd w:val="0"/>
              <w:spacing w:line="380" w:lineRule="exact"/>
              <w:ind w:left="107"/>
              <w:rPr>
                <w:rFonts w:ascii="微軟正黑體" w:eastAsia="微軟正黑體" w:cs="微軟正黑體"/>
                <w:color w:val="000000"/>
                <w:kern w:val="0"/>
                <w:sz w:val="26"/>
                <w:szCs w:val="26"/>
              </w:rPr>
            </w:pP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符合</w:t>
            </w:r>
            <w:r w:rsidRPr="00602492">
              <w:rPr>
                <w:rFonts w:ascii="微軟正黑體" w:eastAsia="微軟正黑體" w:cs="微軟正黑體"/>
                <w:color w:val="000000"/>
                <w:kern w:val="0"/>
                <w:sz w:val="26"/>
                <w:szCs w:val="26"/>
              </w:rPr>
              <w:t xml:space="preserve">   </w:t>
            </w: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不符合</w:t>
            </w:r>
            <w:r w:rsidRPr="00602492">
              <w:rPr>
                <w:rFonts w:ascii="微軟正黑體" w:eastAsia="微軟正黑體" w:cs="微軟正黑體"/>
                <w:color w:val="000000"/>
                <w:kern w:val="0"/>
                <w:sz w:val="26"/>
                <w:szCs w:val="26"/>
              </w:rPr>
              <w:t>(</w:t>
            </w:r>
            <w:r w:rsidRPr="00602492">
              <w:rPr>
                <w:rFonts w:ascii="微軟正黑體" w:eastAsia="微軟正黑體" w:cs="微軟正黑體" w:hint="eastAsia"/>
                <w:color w:val="000000"/>
                <w:kern w:val="0"/>
                <w:sz w:val="26"/>
                <w:szCs w:val="26"/>
              </w:rPr>
              <w:t>說明：</w:t>
            </w:r>
            <w:r w:rsidRPr="00602492">
              <w:rPr>
                <w:rFonts w:ascii="微軟正黑體" w:eastAsia="微軟正黑體" w:cs="微軟正黑體"/>
                <w:color w:val="000000"/>
                <w:kern w:val="0"/>
                <w:sz w:val="26"/>
                <w:szCs w:val="26"/>
              </w:rPr>
              <w:t xml:space="preserve">         </w:t>
            </w:r>
            <w:r>
              <w:rPr>
                <w:rFonts w:ascii="微軟正黑體" w:eastAsia="微軟正黑體" w:cs="微軟正黑體" w:hint="eastAsia"/>
                <w:color w:val="000000"/>
                <w:kern w:val="0"/>
                <w:sz w:val="26"/>
                <w:szCs w:val="26"/>
              </w:rPr>
              <w:t xml:space="preserve">       </w:t>
            </w:r>
            <w:r w:rsidRPr="00602492">
              <w:rPr>
                <w:rFonts w:ascii="微軟正黑體" w:eastAsia="微軟正黑體" w:cs="微軟正黑體"/>
                <w:color w:val="000000"/>
                <w:kern w:val="0"/>
                <w:sz w:val="26"/>
                <w:szCs w:val="26"/>
              </w:rPr>
              <w:t xml:space="preserve"> )</w:t>
            </w:r>
          </w:p>
        </w:tc>
        <w:tc>
          <w:tcPr>
            <w:tcW w:w="1321" w:type="dxa"/>
            <w:vMerge/>
            <w:tcBorders>
              <w:left w:val="single" w:sz="4" w:space="0" w:color="auto"/>
              <w:right w:val="single" w:sz="4" w:space="0" w:color="000000"/>
            </w:tcBorders>
            <w:shd w:val="clear" w:color="auto" w:fill="FFFFFF"/>
          </w:tcPr>
          <w:p w:rsidR="009C045F" w:rsidRPr="00602492" w:rsidRDefault="009C045F" w:rsidP="00CA6775">
            <w:pPr>
              <w:autoSpaceDE w:val="0"/>
              <w:autoSpaceDN w:val="0"/>
              <w:adjustRightInd w:val="0"/>
              <w:spacing w:line="380" w:lineRule="exact"/>
              <w:rPr>
                <w:rFonts w:ascii="微軟正黑體" w:eastAsia="微軟正黑體" w:cs="微軟正黑體"/>
                <w:color w:val="000000"/>
                <w:kern w:val="0"/>
                <w:sz w:val="26"/>
                <w:szCs w:val="26"/>
              </w:rPr>
            </w:pPr>
          </w:p>
        </w:tc>
      </w:tr>
      <w:tr w:rsidR="009C045F" w:rsidRPr="00602492" w:rsidTr="00CA6775">
        <w:trPr>
          <w:trHeight w:hRule="exact" w:val="404"/>
          <w:jc w:val="center"/>
        </w:trPr>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9C045F" w:rsidRPr="00602492" w:rsidRDefault="009C045F" w:rsidP="00CA6775">
            <w:pPr>
              <w:autoSpaceDE w:val="0"/>
              <w:autoSpaceDN w:val="0"/>
              <w:adjustRightInd w:val="0"/>
              <w:spacing w:line="380" w:lineRule="exact"/>
              <w:ind w:left="108"/>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其他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C045F" w:rsidRPr="00602492" w:rsidRDefault="009C045F" w:rsidP="00CA6775">
            <w:pPr>
              <w:autoSpaceDE w:val="0"/>
              <w:autoSpaceDN w:val="0"/>
              <w:adjustRightInd w:val="0"/>
              <w:spacing w:line="380" w:lineRule="exact"/>
              <w:ind w:firstLineChars="350" w:firstLine="910"/>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時</w:t>
            </w:r>
          </w:p>
        </w:tc>
        <w:tc>
          <w:tcPr>
            <w:tcW w:w="5528" w:type="dxa"/>
            <w:gridSpan w:val="3"/>
            <w:tcBorders>
              <w:top w:val="single" w:sz="4" w:space="0" w:color="000000"/>
              <w:left w:val="single" w:sz="4" w:space="0" w:color="000000"/>
              <w:bottom w:val="single" w:sz="4" w:space="0" w:color="000000"/>
              <w:right w:val="single" w:sz="4" w:space="0" w:color="auto"/>
            </w:tcBorders>
            <w:shd w:val="clear" w:color="auto" w:fill="FFFFFF"/>
          </w:tcPr>
          <w:p w:rsidR="009C045F" w:rsidRPr="00602492" w:rsidRDefault="009C045F" w:rsidP="00CA6775">
            <w:pPr>
              <w:autoSpaceDE w:val="0"/>
              <w:autoSpaceDN w:val="0"/>
              <w:adjustRightInd w:val="0"/>
              <w:spacing w:line="380" w:lineRule="exact"/>
              <w:ind w:left="107"/>
              <w:rPr>
                <w:rFonts w:ascii="微軟正黑體" w:eastAsia="微軟正黑體" w:cs="微軟正黑體"/>
                <w:color w:val="000000"/>
                <w:kern w:val="0"/>
                <w:sz w:val="26"/>
                <w:szCs w:val="26"/>
              </w:rPr>
            </w:pP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符合</w:t>
            </w:r>
            <w:r w:rsidRPr="00602492">
              <w:rPr>
                <w:rFonts w:ascii="微軟正黑體" w:eastAsia="微軟正黑體" w:cs="微軟正黑體"/>
                <w:color w:val="000000"/>
                <w:kern w:val="0"/>
                <w:sz w:val="26"/>
                <w:szCs w:val="26"/>
              </w:rPr>
              <w:t xml:space="preserve">   </w:t>
            </w: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不符合</w:t>
            </w:r>
            <w:r w:rsidRPr="00602492">
              <w:rPr>
                <w:rFonts w:ascii="微軟正黑體" w:eastAsia="微軟正黑體" w:cs="微軟正黑體"/>
                <w:color w:val="000000"/>
                <w:kern w:val="0"/>
                <w:sz w:val="26"/>
                <w:szCs w:val="26"/>
              </w:rPr>
              <w:t>(</w:t>
            </w:r>
            <w:r w:rsidRPr="00602492">
              <w:rPr>
                <w:rFonts w:ascii="微軟正黑體" w:eastAsia="微軟正黑體" w:cs="微軟正黑體" w:hint="eastAsia"/>
                <w:color w:val="000000"/>
                <w:kern w:val="0"/>
                <w:sz w:val="26"/>
                <w:szCs w:val="26"/>
              </w:rPr>
              <w:t>說明：</w:t>
            </w:r>
            <w:r w:rsidRPr="00602492">
              <w:rPr>
                <w:rFonts w:ascii="微軟正黑體" w:eastAsia="微軟正黑體" w:cs="微軟正黑體"/>
                <w:color w:val="000000"/>
                <w:kern w:val="0"/>
                <w:sz w:val="26"/>
                <w:szCs w:val="26"/>
              </w:rPr>
              <w:t xml:space="preserve">         </w:t>
            </w:r>
            <w:r>
              <w:rPr>
                <w:rFonts w:ascii="微軟正黑體" w:eastAsia="微軟正黑體" w:cs="微軟正黑體" w:hint="eastAsia"/>
                <w:color w:val="000000"/>
                <w:kern w:val="0"/>
                <w:sz w:val="26"/>
                <w:szCs w:val="26"/>
              </w:rPr>
              <w:t xml:space="preserve">       </w:t>
            </w:r>
            <w:r w:rsidRPr="00602492">
              <w:rPr>
                <w:rFonts w:ascii="微軟正黑體" w:eastAsia="微軟正黑體" w:cs="微軟正黑體"/>
                <w:color w:val="000000"/>
                <w:kern w:val="0"/>
                <w:sz w:val="26"/>
                <w:szCs w:val="26"/>
              </w:rPr>
              <w:t xml:space="preserve"> )</w:t>
            </w:r>
          </w:p>
        </w:tc>
        <w:tc>
          <w:tcPr>
            <w:tcW w:w="1321" w:type="dxa"/>
            <w:vMerge/>
            <w:tcBorders>
              <w:left w:val="single" w:sz="4" w:space="0" w:color="auto"/>
              <w:bottom w:val="single" w:sz="4" w:space="0" w:color="000000"/>
              <w:right w:val="single" w:sz="4" w:space="0" w:color="000000"/>
            </w:tcBorders>
            <w:shd w:val="clear" w:color="auto" w:fill="FFFFFF"/>
          </w:tcPr>
          <w:p w:rsidR="009C045F" w:rsidRPr="00602492" w:rsidRDefault="009C045F" w:rsidP="00CA6775">
            <w:pPr>
              <w:autoSpaceDE w:val="0"/>
              <w:autoSpaceDN w:val="0"/>
              <w:adjustRightInd w:val="0"/>
              <w:spacing w:line="380" w:lineRule="exact"/>
              <w:rPr>
                <w:rFonts w:ascii="微軟正黑體" w:eastAsia="微軟正黑體" w:cs="微軟正黑體"/>
                <w:color w:val="000000"/>
                <w:kern w:val="0"/>
                <w:sz w:val="26"/>
                <w:szCs w:val="26"/>
              </w:rPr>
            </w:pPr>
          </w:p>
        </w:tc>
      </w:tr>
      <w:tr w:rsidR="009C045F" w:rsidRPr="00602492" w:rsidTr="00CA6775">
        <w:trPr>
          <w:trHeight w:val="1788"/>
          <w:jc w:val="center"/>
        </w:trPr>
        <w:tc>
          <w:tcPr>
            <w:tcW w:w="6001" w:type="dxa"/>
            <w:gridSpan w:val="3"/>
            <w:tcBorders>
              <w:top w:val="single" w:sz="4" w:space="0" w:color="000000"/>
              <w:left w:val="single" w:sz="4" w:space="0" w:color="000000"/>
              <w:bottom w:val="single" w:sz="4" w:space="0" w:color="auto"/>
              <w:right w:val="single" w:sz="4" w:space="0" w:color="auto"/>
            </w:tcBorders>
            <w:shd w:val="clear" w:color="auto" w:fill="FFFFFF"/>
          </w:tcPr>
          <w:p w:rsidR="009C045F" w:rsidRPr="00602492" w:rsidRDefault="009C045F" w:rsidP="00CA6775">
            <w:pPr>
              <w:autoSpaceDE w:val="0"/>
              <w:autoSpaceDN w:val="0"/>
              <w:adjustRightInd w:val="0"/>
              <w:spacing w:line="586" w:lineRule="exact"/>
              <w:ind w:left="1287" w:hangingChars="495" w:hanging="1287"/>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審核結果：</w:t>
            </w: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color w:val="000000"/>
                <w:kern w:val="0"/>
                <w:sz w:val="26"/>
                <w:szCs w:val="26"/>
              </w:rPr>
              <w:t xml:space="preserve"> </w:t>
            </w:r>
            <w:r w:rsidRPr="00602492">
              <w:rPr>
                <w:rFonts w:ascii="微軟正黑體" w:eastAsia="微軟正黑體" w:cs="微軟正黑體" w:hint="eastAsia"/>
                <w:color w:val="000000"/>
                <w:kern w:val="0"/>
                <w:sz w:val="26"/>
                <w:szCs w:val="26"/>
              </w:rPr>
              <w:t>通過</w:t>
            </w:r>
            <w:r>
              <w:rPr>
                <w:rFonts w:ascii="微軟正黑體" w:eastAsia="微軟正黑體" w:cs="微軟正黑體" w:hint="eastAsia"/>
                <w:color w:val="000000"/>
                <w:kern w:val="0"/>
                <w:sz w:val="26"/>
                <w:szCs w:val="26"/>
              </w:rPr>
              <w:t xml:space="preserve">    </w:t>
            </w:r>
            <w:r>
              <w:rPr>
                <w:rFonts w:ascii="微軟正黑體" w:eastAsia="微軟正黑體" w:cs="微軟正黑體"/>
                <w:color w:val="000000"/>
                <w:kern w:val="0"/>
                <w:sz w:val="26"/>
                <w:szCs w:val="26"/>
              </w:rPr>
              <w:br/>
            </w: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color w:val="000000"/>
                <w:kern w:val="0"/>
                <w:sz w:val="26"/>
                <w:szCs w:val="26"/>
              </w:rPr>
              <w:t xml:space="preserve"> </w:t>
            </w:r>
            <w:r>
              <w:rPr>
                <w:rFonts w:ascii="微軟正黑體" w:eastAsia="微軟正黑體" w:cs="微軟正黑體" w:hint="eastAsia"/>
                <w:color w:val="000000"/>
                <w:kern w:val="0"/>
                <w:sz w:val="26"/>
                <w:szCs w:val="26"/>
              </w:rPr>
              <w:t>不通過，</w:t>
            </w:r>
            <w:r w:rsidRPr="00602492">
              <w:rPr>
                <w:rFonts w:ascii="微軟正黑體" w:eastAsia="微軟正黑體" w:cs="微軟正黑體" w:hint="eastAsia"/>
                <w:color w:val="000000"/>
                <w:kern w:val="0"/>
              </w:rPr>
              <w:t>需補救實</w:t>
            </w:r>
            <w:r>
              <w:rPr>
                <w:rFonts w:ascii="微軟正黑體" w:eastAsia="微軟正黑體" w:cs="微軟正黑體" w:hint="eastAsia"/>
                <w:color w:val="000000"/>
                <w:kern w:val="0"/>
              </w:rPr>
              <w:t>地學習</w:t>
            </w:r>
            <w:r w:rsidRPr="00602492">
              <w:rPr>
                <w:rFonts w:ascii="微軟正黑體" w:eastAsia="微軟正黑體" w:cs="微軟正黑體" w:hint="eastAsia"/>
                <w:color w:val="000000"/>
                <w:kern w:val="0"/>
              </w:rPr>
              <w:t>及時數</w:t>
            </w:r>
            <w:r>
              <w:rPr>
                <w:rFonts w:ascii="微軟正黑體" w:eastAsia="微軟正黑體" w:cs="微軟正黑體" w:hint="eastAsia"/>
                <w:color w:val="000000"/>
                <w:kern w:val="0"/>
              </w:rPr>
              <w:t>如下：</w:t>
            </w:r>
          </w:p>
        </w:tc>
        <w:tc>
          <w:tcPr>
            <w:tcW w:w="1616" w:type="dxa"/>
            <w:tcBorders>
              <w:top w:val="single" w:sz="4" w:space="0" w:color="000000"/>
              <w:left w:val="single" w:sz="4" w:space="0" w:color="auto"/>
              <w:bottom w:val="single" w:sz="4" w:space="0" w:color="auto"/>
              <w:right w:val="dotted" w:sz="4" w:space="0" w:color="auto"/>
            </w:tcBorders>
            <w:shd w:val="clear" w:color="auto" w:fill="FFFFFF"/>
            <w:vAlign w:val="center"/>
          </w:tcPr>
          <w:p w:rsidR="009C045F" w:rsidRPr="00602492" w:rsidRDefault="009C045F" w:rsidP="00CA6775">
            <w:pPr>
              <w:autoSpaceDE w:val="0"/>
              <w:autoSpaceDN w:val="0"/>
              <w:adjustRightInd w:val="0"/>
              <w:jc w:val="center"/>
              <w:rPr>
                <w:rFonts w:ascii="微軟正黑體" w:eastAsia="微軟正黑體" w:cs="微軟正黑體"/>
                <w:color w:val="000000"/>
                <w:kern w:val="0"/>
                <w:sz w:val="26"/>
                <w:szCs w:val="26"/>
              </w:rPr>
            </w:pPr>
            <w:r>
              <w:rPr>
                <w:rFonts w:ascii="微軟正黑體" w:eastAsia="微軟正黑體" w:cs="微軟正黑體" w:hint="eastAsia"/>
                <w:color w:val="000000"/>
                <w:kern w:val="0"/>
                <w:sz w:val="26"/>
                <w:szCs w:val="26"/>
              </w:rPr>
              <w:t>任課教師簽名</w:t>
            </w:r>
          </w:p>
        </w:tc>
        <w:tc>
          <w:tcPr>
            <w:tcW w:w="2880" w:type="dxa"/>
            <w:gridSpan w:val="2"/>
            <w:tcBorders>
              <w:top w:val="single" w:sz="4" w:space="0" w:color="000000"/>
              <w:left w:val="dotted" w:sz="4" w:space="0" w:color="auto"/>
              <w:bottom w:val="single" w:sz="4" w:space="0" w:color="auto"/>
              <w:right w:val="single" w:sz="4" w:space="0" w:color="000000"/>
            </w:tcBorders>
            <w:shd w:val="clear" w:color="auto" w:fill="FFFFFF"/>
          </w:tcPr>
          <w:p w:rsidR="009C045F" w:rsidRDefault="009C045F" w:rsidP="00CA6775">
            <w:pPr>
              <w:autoSpaceDE w:val="0"/>
              <w:autoSpaceDN w:val="0"/>
              <w:adjustRightInd w:val="0"/>
              <w:spacing w:line="0" w:lineRule="atLeast"/>
              <w:ind w:left="108"/>
              <w:jc w:val="right"/>
              <w:rPr>
                <w:rFonts w:ascii="微軟正黑體" w:eastAsia="微軟正黑體" w:cs="微軟正黑體"/>
                <w:color w:val="000000"/>
                <w:kern w:val="0"/>
                <w:sz w:val="20"/>
                <w:szCs w:val="20"/>
              </w:rPr>
            </w:pPr>
          </w:p>
          <w:p w:rsidR="009C045F" w:rsidRDefault="009C045F" w:rsidP="00CA6775">
            <w:pPr>
              <w:autoSpaceDE w:val="0"/>
              <w:autoSpaceDN w:val="0"/>
              <w:adjustRightInd w:val="0"/>
              <w:spacing w:line="0" w:lineRule="atLeast"/>
              <w:ind w:left="108"/>
              <w:jc w:val="right"/>
              <w:rPr>
                <w:rFonts w:ascii="微軟正黑體" w:eastAsia="微軟正黑體" w:cs="微軟正黑體"/>
                <w:color w:val="000000"/>
                <w:kern w:val="0"/>
                <w:sz w:val="20"/>
                <w:szCs w:val="20"/>
              </w:rPr>
            </w:pPr>
          </w:p>
          <w:p w:rsidR="009C045F" w:rsidRDefault="009C045F" w:rsidP="00CA6775">
            <w:pPr>
              <w:autoSpaceDE w:val="0"/>
              <w:autoSpaceDN w:val="0"/>
              <w:adjustRightInd w:val="0"/>
              <w:spacing w:line="0" w:lineRule="atLeast"/>
              <w:ind w:left="108"/>
              <w:jc w:val="right"/>
              <w:rPr>
                <w:rFonts w:ascii="微軟正黑體" w:eastAsia="微軟正黑體" w:cs="微軟正黑體"/>
                <w:color w:val="000000"/>
                <w:kern w:val="0"/>
                <w:sz w:val="20"/>
                <w:szCs w:val="20"/>
              </w:rPr>
            </w:pPr>
          </w:p>
          <w:p w:rsidR="009C045F" w:rsidRDefault="009C045F" w:rsidP="00CA6775">
            <w:pPr>
              <w:autoSpaceDE w:val="0"/>
              <w:autoSpaceDN w:val="0"/>
              <w:adjustRightInd w:val="0"/>
              <w:spacing w:line="0" w:lineRule="atLeast"/>
              <w:ind w:left="108"/>
              <w:jc w:val="right"/>
              <w:rPr>
                <w:rFonts w:ascii="微軟正黑體" w:eastAsia="微軟正黑體" w:cs="微軟正黑體"/>
                <w:color w:val="000000"/>
                <w:kern w:val="0"/>
                <w:sz w:val="20"/>
                <w:szCs w:val="20"/>
              </w:rPr>
            </w:pPr>
          </w:p>
          <w:p w:rsidR="009C045F" w:rsidRPr="0096794D" w:rsidRDefault="009C045F" w:rsidP="00CA6775">
            <w:pPr>
              <w:autoSpaceDE w:val="0"/>
              <w:autoSpaceDN w:val="0"/>
              <w:adjustRightInd w:val="0"/>
              <w:spacing w:line="0" w:lineRule="atLeast"/>
              <w:ind w:left="108"/>
              <w:jc w:val="right"/>
              <w:rPr>
                <w:rFonts w:ascii="微軟正黑體" w:eastAsia="微軟正黑體" w:cs="微軟正黑體"/>
                <w:color w:val="000000"/>
                <w:kern w:val="0"/>
                <w:sz w:val="20"/>
                <w:szCs w:val="20"/>
              </w:rPr>
            </w:pPr>
            <w:r>
              <w:rPr>
                <w:rFonts w:ascii="微軟正黑體" w:eastAsia="微軟正黑體" w:cs="微軟正黑體" w:hint="eastAsia"/>
                <w:color w:val="000000"/>
                <w:kern w:val="0"/>
                <w:sz w:val="20"/>
                <w:szCs w:val="20"/>
              </w:rPr>
              <w:t>日期：   年   月    日</w:t>
            </w:r>
          </w:p>
        </w:tc>
      </w:tr>
    </w:tbl>
    <w:p w:rsidR="008C4802" w:rsidRPr="000E2761" w:rsidRDefault="008C4802" w:rsidP="0038597E">
      <w:bookmarkStart w:id="0" w:name="_GoBack"/>
      <w:bookmarkEnd w:id="0"/>
    </w:p>
    <w:sectPr w:rsidR="008C4802" w:rsidRPr="000E2761" w:rsidSect="0096794D">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43" w:rsidRDefault="00DC5143" w:rsidP="000E2761">
      <w:r>
        <w:separator/>
      </w:r>
    </w:p>
  </w:endnote>
  <w:endnote w:type="continuationSeparator" w:id="0">
    <w:p w:rsidR="00DC5143" w:rsidRDefault="00DC5143" w:rsidP="000E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JhengHei Light">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A5" w:rsidRDefault="00DC5143">
    <w:pPr>
      <w:pStyle w:val="ad"/>
      <w:spacing w:before="0"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77pt;margin-top:735.35pt;width:58pt;height:14pt;z-index:-251658752;mso-position-horizontal-relative:page;mso-position-vertical-relative:page" filled="f" stroked="f">
          <v:textbox style="mso-next-textbox:#_x0000_s2049" inset="0,0,0,0">
            <w:txbxContent>
              <w:p w:rsidR="005C4FA5" w:rsidRDefault="005C4FA5">
                <w:pPr>
                  <w:spacing w:line="265" w:lineRule="exact"/>
                  <w:ind w:left="20"/>
                  <w:rPr>
                    <w:b/>
                  </w:rPr>
                </w:pPr>
                <w:r>
                  <w:rPr>
                    <w:b/>
                  </w:rPr>
                  <w:t xml:space="preserve">Page </w:t>
                </w:r>
                <w:r>
                  <w:fldChar w:fldCharType="begin"/>
                </w:r>
                <w:r>
                  <w:rPr>
                    <w:b/>
                  </w:rPr>
                  <w:instrText xml:space="preserve"> PAGE </w:instrText>
                </w:r>
                <w:r>
                  <w:fldChar w:fldCharType="separate"/>
                </w:r>
                <w:r w:rsidR="009C045F">
                  <w:rPr>
                    <w:b/>
                    <w:noProof/>
                  </w:rPr>
                  <w:t>9</w:t>
                </w:r>
                <w:r>
                  <w:fldChar w:fldCharType="end"/>
                </w:r>
                <w:r>
                  <w:rPr>
                    <w:b/>
                  </w:rPr>
                  <w:t xml:space="preserve"> of 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43" w:rsidRDefault="00DC5143" w:rsidP="000E2761">
      <w:r>
        <w:separator/>
      </w:r>
    </w:p>
  </w:footnote>
  <w:footnote w:type="continuationSeparator" w:id="0">
    <w:p w:rsidR="00DC5143" w:rsidRDefault="00DC5143" w:rsidP="000E2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0D4B"/>
    <w:multiLevelType w:val="hybridMultilevel"/>
    <w:tmpl w:val="F5A8D640"/>
    <w:lvl w:ilvl="0" w:tplc="7CECD252">
      <w:start w:val="1"/>
      <w:numFmt w:val="ideographLegalTraditional"/>
      <w:lvlText w:val="%1、"/>
      <w:lvlJc w:val="left"/>
      <w:pPr>
        <w:ind w:left="1547" w:hanging="720"/>
      </w:pPr>
      <w:rPr>
        <w:rFonts w:hint="default"/>
      </w:rPr>
    </w:lvl>
    <w:lvl w:ilvl="1" w:tplc="0D502B88">
      <w:start w:val="2"/>
      <w:numFmt w:val="taiwaneseCountingThousand"/>
      <w:lvlText w:val="%2、"/>
      <w:lvlJc w:val="left"/>
      <w:pPr>
        <w:ind w:left="2027" w:hanging="720"/>
      </w:pPr>
      <w:rPr>
        <w:rFonts w:hint="default"/>
      </w:rPr>
    </w:lvl>
    <w:lvl w:ilvl="2" w:tplc="0409001B" w:tentative="1">
      <w:start w:val="1"/>
      <w:numFmt w:val="lowerRoman"/>
      <w:lvlText w:val="%3."/>
      <w:lvlJc w:val="right"/>
      <w:pPr>
        <w:ind w:left="2267" w:hanging="480"/>
      </w:pPr>
    </w:lvl>
    <w:lvl w:ilvl="3" w:tplc="0409000F" w:tentative="1">
      <w:start w:val="1"/>
      <w:numFmt w:val="decimal"/>
      <w:lvlText w:val="%4."/>
      <w:lvlJc w:val="left"/>
      <w:pPr>
        <w:ind w:left="2747" w:hanging="480"/>
      </w:pPr>
    </w:lvl>
    <w:lvl w:ilvl="4" w:tplc="04090019" w:tentative="1">
      <w:start w:val="1"/>
      <w:numFmt w:val="ideographTraditional"/>
      <w:lvlText w:val="%5、"/>
      <w:lvlJc w:val="left"/>
      <w:pPr>
        <w:ind w:left="3227" w:hanging="480"/>
      </w:pPr>
    </w:lvl>
    <w:lvl w:ilvl="5" w:tplc="0409001B" w:tentative="1">
      <w:start w:val="1"/>
      <w:numFmt w:val="lowerRoman"/>
      <w:lvlText w:val="%6."/>
      <w:lvlJc w:val="right"/>
      <w:pPr>
        <w:ind w:left="3707" w:hanging="480"/>
      </w:pPr>
    </w:lvl>
    <w:lvl w:ilvl="6" w:tplc="0409000F" w:tentative="1">
      <w:start w:val="1"/>
      <w:numFmt w:val="decimal"/>
      <w:lvlText w:val="%7."/>
      <w:lvlJc w:val="left"/>
      <w:pPr>
        <w:ind w:left="4187" w:hanging="480"/>
      </w:pPr>
    </w:lvl>
    <w:lvl w:ilvl="7" w:tplc="04090019" w:tentative="1">
      <w:start w:val="1"/>
      <w:numFmt w:val="ideographTraditional"/>
      <w:lvlText w:val="%8、"/>
      <w:lvlJc w:val="left"/>
      <w:pPr>
        <w:ind w:left="4667" w:hanging="480"/>
      </w:pPr>
    </w:lvl>
    <w:lvl w:ilvl="8" w:tplc="0409001B" w:tentative="1">
      <w:start w:val="1"/>
      <w:numFmt w:val="lowerRoman"/>
      <w:lvlText w:val="%9."/>
      <w:lvlJc w:val="right"/>
      <w:pPr>
        <w:ind w:left="5147" w:hanging="480"/>
      </w:pPr>
    </w:lvl>
  </w:abstractNum>
  <w:abstractNum w:abstractNumId="1">
    <w:nsid w:val="1E1832A4"/>
    <w:multiLevelType w:val="hybridMultilevel"/>
    <w:tmpl w:val="D45A2E50"/>
    <w:lvl w:ilvl="0" w:tplc="BC2A15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7831FB7"/>
    <w:multiLevelType w:val="hybridMultilevel"/>
    <w:tmpl w:val="F83819C2"/>
    <w:lvl w:ilvl="0" w:tplc="C7967AC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E704198"/>
    <w:multiLevelType w:val="hybridMultilevel"/>
    <w:tmpl w:val="FB3E41D0"/>
    <w:lvl w:ilvl="0" w:tplc="3F74AE36">
      <w:start w:val="1"/>
      <w:numFmt w:val="taiwaneseCountingThousand"/>
      <w:lvlText w:val="%1、"/>
      <w:lvlJc w:val="left"/>
      <w:pPr>
        <w:ind w:left="827" w:hanging="720"/>
      </w:pPr>
      <w:rPr>
        <w:rFonts w:hint="default"/>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7D"/>
    <w:rsid w:val="00042428"/>
    <w:rsid w:val="00044B08"/>
    <w:rsid w:val="00095451"/>
    <w:rsid w:val="000E2761"/>
    <w:rsid w:val="001457A4"/>
    <w:rsid w:val="00237280"/>
    <w:rsid w:val="002F70FF"/>
    <w:rsid w:val="00306D7D"/>
    <w:rsid w:val="00352AC4"/>
    <w:rsid w:val="0038597E"/>
    <w:rsid w:val="00392EAE"/>
    <w:rsid w:val="00437B93"/>
    <w:rsid w:val="00445AA2"/>
    <w:rsid w:val="00536B3E"/>
    <w:rsid w:val="00567201"/>
    <w:rsid w:val="005C4FA5"/>
    <w:rsid w:val="006E081E"/>
    <w:rsid w:val="007952D9"/>
    <w:rsid w:val="007A4539"/>
    <w:rsid w:val="00885340"/>
    <w:rsid w:val="008A6CF0"/>
    <w:rsid w:val="008B4024"/>
    <w:rsid w:val="008C4802"/>
    <w:rsid w:val="008D0E0E"/>
    <w:rsid w:val="00970616"/>
    <w:rsid w:val="009C045F"/>
    <w:rsid w:val="00A1736C"/>
    <w:rsid w:val="00A43D76"/>
    <w:rsid w:val="00A65886"/>
    <w:rsid w:val="00A81F1C"/>
    <w:rsid w:val="00A8462D"/>
    <w:rsid w:val="00A866E6"/>
    <w:rsid w:val="00A94FB5"/>
    <w:rsid w:val="00BB2362"/>
    <w:rsid w:val="00C71D75"/>
    <w:rsid w:val="00CF009B"/>
    <w:rsid w:val="00D90EF1"/>
    <w:rsid w:val="00DC5143"/>
    <w:rsid w:val="00DE49A9"/>
    <w:rsid w:val="00E01386"/>
    <w:rsid w:val="00E542BB"/>
    <w:rsid w:val="00E73BAD"/>
    <w:rsid w:val="00EA7A57"/>
    <w:rsid w:val="00ED66CA"/>
    <w:rsid w:val="00F725DA"/>
    <w:rsid w:val="00F955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6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761"/>
    <w:pPr>
      <w:tabs>
        <w:tab w:val="center" w:pos="4153"/>
        <w:tab w:val="right" w:pos="8306"/>
      </w:tabs>
      <w:snapToGrid w:val="0"/>
    </w:pPr>
    <w:rPr>
      <w:sz w:val="20"/>
      <w:szCs w:val="20"/>
    </w:rPr>
  </w:style>
  <w:style w:type="character" w:customStyle="1" w:styleId="a4">
    <w:name w:val="頁首 字元"/>
    <w:basedOn w:val="a0"/>
    <w:link w:val="a3"/>
    <w:uiPriority w:val="99"/>
    <w:rsid w:val="000E2761"/>
    <w:rPr>
      <w:sz w:val="20"/>
      <w:szCs w:val="20"/>
    </w:rPr>
  </w:style>
  <w:style w:type="paragraph" w:styleId="a5">
    <w:name w:val="footer"/>
    <w:basedOn w:val="a"/>
    <w:link w:val="a6"/>
    <w:uiPriority w:val="99"/>
    <w:unhideWhenUsed/>
    <w:rsid w:val="000E2761"/>
    <w:pPr>
      <w:tabs>
        <w:tab w:val="center" w:pos="4153"/>
        <w:tab w:val="right" w:pos="8306"/>
      </w:tabs>
      <w:snapToGrid w:val="0"/>
    </w:pPr>
    <w:rPr>
      <w:sz w:val="20"/>
      <w:szCs w:val="20"/>
    </w:rPr>
  </w:style>
  <w:style w:type="character" w:customStyle="1" w:styleId="a6">
    <w:name w:val="頁尾 字元"/>
    <w:basedOn w:val="a0"/>
    <w:link w:val="a5"/>
    <w:uiPriority w:val="99"/>
    <w:rsid w:val="000E2761"/>
    <w:rPr>
      <w:sz w:val="20"/>
      <w:szCs w:val="20"/>
    </w:rPr>
  </w:style>
  <w:style w:type="paragraph" w:styleId="a7">
    <w:name w:val="Plain Text"/>
    <w:basedOn w:val="a"/>
    <w:link w:val="a8"/>
    <w:rsid w:val="000E2761"/>
    <w:rPr>
      <w:rFonts w:ascii="細明體" w:eastAsia="細明體" w:hAnsi="Courier New"/>
      <w:kern w:val="0"/>
      <w:sz w:val="20"/>
      <w:szCs w:val="20"/>
      <w:lang w:val="x-none" w:eastAsia="x-none"/>
    </w:rPr>
  </w:style>
  <w:style w:type="character" w:customStyle="1" w:styleId="a8">
    <w:name w:val="純文字 字元"/>
    <w:basedOn w:val="a0"/>
    <w:link w:val="a7"/>
    <w:rsid w:val="000E2761"/>
    <w:rPr>
      <w:rFonts w:ascii="細明體" w:eastAsia="細明體" w:hAnsi="Courier New" w:cs="Times New Roman"/>
      <w:kern w:val="0"/>
      <w:sz w:val="20"/>
      <w:szCs w:val="20"/>
      <w:lang w:val="x-none" w:eastAsia="x-none"/>
    </w:rPr>
  </w:style>
  <w:style w:type="paragraph" w:styleId="a9">
    <w:name w:val="List Paragraph"/>
    <w:basedOn w:val="a"/>
    <w:uiPriority w:val="34"/>
    <w:qFormat/>
    <w:rsid w:val="000E2761"/>
    <w:pPr>
      <w:ind w:leftChars="200" w:left="480"/>
    </w:pPr>
  </w:style>
  <w:style w:type="paragraph" w:styleId="aa">
    <w:name w:val="No Spacing"/>
    <w:uiPriority w:val="1"/>
    <w:qFormat/>
    <w:rsid w:val="000E2761"/>
    <w:pPr>
      <w:widowControl w:val="0"/>
    </w:pPr>
    <w:rPr>
      <w:rFonts w:ascii="Times New Roman" w:eastAsia="新細明體" w:hAnsi="Times New Roman" w:cs="Times New Roman"/>
      <w:szCs w:val="24"/>
    </w:rPr>
  </w:style>
  <w:style w:type="paragraph" w:styleId="ab">
    <w:name w:val="Balloon Text"/>
    <w:basedOn w:val="a"/>
    <w:link w:val="ac"/>
    <w:uiPriority w:val="99"/>
    <w:semiHidden/>
    <w:unhideWhenUsed/>
    <w:rsid w:val="000E276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E2761"/>
    <w:rPr>
      <w:rFonts w:asciiTheme="majorHAnsi" w:eastAsiaTheme="majorEastAsia" w:hAnsiTheme="majorHAnsi" w:cstheme="majorBidi"/>
      <w:sz w:val="18"/>
      <w:szCs w:val="18"/>
    </w:rPr>
  </w:style>
  <w:style w:type="paragraph" w:styleId="ad">
    <w:name w:val="Body Text"/>
    <w:basedOn w:val="a"/>
    <w:link w:val="ae"/>
    <w:uiPriority w:val="1"/>
    <w:qFormat/>
    <w:rsid w:val="00EA7A57"/>
    <w:pPr>
      <w:spacing w:before="6"/>
      <w:ind w:left="700"/>
    </w:pPr>
    <w:rPr>
      <w:rFonts w:ascii="Microsoft JhengHei Light" w:eastAsia="Microsoft JhengHei Light" w:hAnsi="Microsoft JhengHei Light" w:cs="Microsoft JhengHei Light"/>
      <w:kern w:val="0"/>
      <w:sz w:val="30"/>
      <w:szCs w:val="30"/>
      <w:lang w:eastAsia="en-US"/>
    </w:rPr>
  </w:style>
  <w:style w:type="character" w:customStyle="1" w:styleId="ae">
    <w:name w:val="本文 字元"/>
    <w:basedOn w:val="a0"/>
    <w:link w:val="ad"/>
    <w:uiPriority w:val="1"/>
    <w:rsid w:val="00EA7A57"/>
    <w:rPr>
      <w:rFonts w:ascii="Microsoft JhengHei Light" w:eastAsia="Microsoft JhengHei Light" w:hAnsi="Microsoft JhengHei Light" w:cs="Microsoft JhengHei Light"/>
      <w:kern w:val="0"/>
      <w:sz w:val="30"/>
      <w:szCs w:val="30"/>
      <w:lang w:eastAsia="en-US"/>
    </w:rPr>
  </w:style>
  <w:style w:type="character" w:styleId="af">
    <w:name w:val="Hyperlink"/>
    <w:basedOn w:val="a0"/>
    <w:uiPriority w:val="99"/>
    <w:unhideWhenUsed/>
    <w:rsid w:val="00EA7A57"/>
    <w:rPr>
      <w:color w:val="0000FF" w:themeColor="hyperlink"/>
      <w:u w:val="single"/>
    </w:rPr>
  </w:style>
  <w:style w:type="paragraph" w:styleId="af0">
    <w:name w:val="footnote text"/>
    <w:basedOn w:val="a"/>
    <w:link w:val="af1"/>
    <w:uiPriority w:val="99"/>
    <w:semiHidden/>
    <w:unhideWhenUsed/>
    <w:rsid w:val="00DE49A9"/>
    <w:pPr>
      <w:snapToGrid w:val="0"/>
    </w:pPr>
    <w:rPr>
      <w:sz w:val="20"/>
      <w:szCs w:val="20"/>
    </w:rPr>
  </w:style>
  <w:style w:type="character" w:customStyle="1" w:styleId="af1">
    <w:name w:val="註腳文字 字元"/>
    <w:basedOn w:val="a0"/>
    <w:link w:val="af0"/>
    <w:uiPriority w:val="99"/>
    <w:semiHidden/>
    <w:rsid w:val="00DE49A9"/>
    <w:rPr>
      <w:rFonts w:ascii="Times New Roman" w:eastAsia="新細明體" w:hAnsi="Times New Roman" w:cs="Times New Roman"/>
      <w:sz w:val="20"/>
      <w:szCs w:val="20"/>
    </w:rPr>
  </w:style>
  <w:style w:type="character" w:styleId="af2">
    <w:name w:val="footnote reference"/>
    <w:basedOn w:val="a0"/>
    <w:uiPriority w:val="99"/>
    <w:semiHidden/>
    <w:unhideWhenUsed/>
    <w:rsid w:val="00DE4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6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761"/>
    <w:pPr>
      <w:tabs>
        <w:tab w:val="center" w:pos="4153"/>
        <w:tab w:val="right" w:pos="8306"/>
      </w:tabs>
      <w:snapToGrid w:val="0"/>
    </w:pPr>
    <w:rPr>
      <w:sz w:val="20"/>
      <w:szCs w:val="20"/>
    </w:rPr>
  </w:style>
  <w:style w:type="character" w:customStyle="1" w:styleId="a4">
    <w:name w:val="頁首 字元"/>
    <w:basedOn w:val="a0"/>
    <w:link w:val="a3"/>
    <w:uiPriority w:val="99"/>
    <w:rsid w:val="000E2761"/>
    <w:rPr>
      <w:sz w:val="20"/>
      <w:szCs w:val="20"/>
    </w:rPr>
  </w:style>
  <w:style w:type="paragraph" w:styleId="a5">
    <w:name w:val="footer"/>
    <w:basedOn w:val="a"/>
    <w:link w:val="a6"/>
    <w:uiPriority w:val="99"/>
    <w:unhideWhenUsed/>
    <w:rsid w:val="000E2761"/>
    <w:pPr>
      <w:tabs>
        <w:tab w:val="center" w:pos="4153"/>
        <w:tab w:val="right" w:pos="8306"/>
      </w:tabs>
      <w:snapToGrid w:val="0"/>
    </w:pPr>
    <w:rPr>
      <w:sz w:val="20"/>
      <w:szCs w:val="20"/>
    </w:rPr>
  </w:style>
  <w:style w:type="character" w:customStyle="1" w:styleId="a6">
    <w:name w:val="頁尾 字元"/>
    <w:basedOn w:val="a0"/>
    <w:link w:val="a5"/>
    <w:uiPriority w:val="99"/>
    <w:rsid w:val="000E2761"/>
    <w:rPr>
      <w:sz w:val="20"/>
      <w:szCs w:val="20"/>
    </w:rPr>
  </w:style>
  <w:style w:type="paragraph" w:styleId="a7">
    <w:name w:val="Plain Text"/>
    <w:basedOn w:val="a"/>
    <w:link w:val="a8"/>
    <w:rsid w:val="000E2761"/>
    <w:rPr>
      <w:rFonts w:ascii="細明體" w:eastAsia="細明體" w:hAnsi="Courier New"/>
      <w:kern w:val="0"/>
      <w:sz w:val="20"/>
      <w:szCs w:val="20"/>
      <w:lang w:val="x-none" w:eastAsia="x-none"/>
    </w:rPr>
  </w:style>
  <w:style w:type="character" w:customStyle="1" w:styleId="a8">
    <w:name w:val="純文字 字元"/>
    <w:basedOn w:val="a0"/>
    <w:link w:val="a7"/>
    <w:rsid w:val="000E2761"/>
    <w:rPr>
      <w:rFonts w:ascii="細明體" w:eastAsia="細明體" w:hAnsi="Courier New" w:cs="Times New Roman"/>
      <w:kern w:val="0"/>
      <w:sz w:val="20"/>
      <w:szCs w:val="20"/>
      <w:lang w:val="x-none" w:eastAsia="x-none"/>
    </w:rPr>
  </w:style>
  <w:style w:type="paragraph" w:styleId="a9">
    <w:name w:val="List Paragraph"/>
    <w:basedOn w:val="a"/>
    <w:uiPriority w:val="34"/>
    <w:qFormat/>
    <w:rsid w:val="000E2761"/>
    <w:pPr>
      <w:ind w:leftChars="200" w:left="480"/>
    </w:pPr>
  </w:style>
  <w:style w:type="paragraph" w:styleId="aa">
    <w:name w:val="No Spacing"/>
    <w:uiPriority w:val="1"/>
    <w:qFormat/>
    <w:rsid w:val="000E2761"/>
    <w:pPr>
      <w:widowControl w:val="0"/>
    </w:pPr>
    <w:rPr>
      <w:rFonts w:ascii="Times New Roman" w:eastAsia="新細明體" w:hAnsi="Times New Roman" w:cs="Times New Roman"/>
      <w:szCs w:val="24"/>
    </w:rPr>
  </w:style>
  <w:style w:type="paragraph" w:styleId="ab">
    <w:name w:val="Balloon Text"/>
    <w:basedOn w:val="a"/>
    <w:link w:val="ac"/>
    <w:uiPriority w:val="99"/>
    <w:semiHidden/>
    <w:unhideWhenUsed/>
    <w:rsid w:val="000E276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E2761"/>
    <w:rPr>
      <w:rFonts w:asciiTheme="majorHAnsi" w:eastAsiaTheme="majorEastAsia" w:hAnsiTheme="majorHAnsi" w:cstheme="majorBidi"/>
      <w:sz w:val="18"/>
      <w:szCs w:val="18"/>
    </w:rPr>
  </w:style>
  <w:style w:type="paragraph" w:styleId="ad">
    <w:name w:val="Body Text"/>
    <w:basedOn w:val="a"/>
    <w:link w:val="ae"/>
    <w:uiPriority w:val="1"/>
    <w:qFormat/>
    <w:rsid w:val="00EA7A57"/>
    <w:pPr>
      <w:spacing w:before="6"/>
      <w:ind w:left="700"/>
    </w:pPr>
    <w:rPr>
      <w:rFonts w:ascii="Microsoft JhengHei Light" w:eastAsia="Microsoft JhengHei Light" w:hAnsi="Microsoft JhengHei Light" w:cs="Microsoft JhengHei Light"/>
      <w:kern w:val="0"/>
      <w:sz w:val="30"/>
      <w:szCs w:val="30"/>
      <w:lang w:eastAsia="en-US"/>
    </w:rPr>
  </w:style>
  <w:style w:type="character" w:customStyle="1" w:styleId="ae">
    <w:name w:val="本文 字元"/>
    <w:basedOn w:val="a0"/>
    <w:link w:val="ad"/>
    <w:uiPriority w:val="1"/>
    <w:rsid w:val="00EA7A57"/>
    <w:rPr>
      <w:rFonts w:ascii="Microsoft JhengHei Light" w:eastAsia="Microsoft JhengHei Light" w:hAnsi="Microsoft JhengHei Light" w:cs="Microsoft JhengHei Light"/>
      <w:kern w:val="0"/>
      <w:sz w:val="30"/>
      <w:szCs w:val="30"/>
      <w:lang w:eastAsia="en-US"/>
    </w:rPr>
  </w:style>
  <w:style w:type="character" w:styleId="af">
    <w:name w:val="Hyperlink"/>
    <w:basedOn w:val="a0"/>
    <w:uiPriority w:val="99"/>
    <w:unhideWhenUsed/>
    <w:rsid w:val="00EA7A57"/>
    <w:rPr>
      <w:color w:val="0000FF" w:themeColor="hyperlink"/>
      <w:u w:val="single"/>
    </w:rPr>
  </w:style>
  <w:style w:type="paragraph" w:styleId="af0">
    <w:name w:val="footnote text"/>
    <w:basedOn w:val="a"/>
    <w:link w:val="af1"/>
    <w:uiPriority w:val="99"/>
    <w:semiHidden/>
    <w:unhideWhenUsed/>
    <w:rsid w:val="00DE49A9"/>
    <w:pPr>
      <w:snapToGrid w:val="0"/>
    </w:pPr>
    <w:rPr>
      <w:sz w:val="20"/>
      <w:szCs w:val="20"/>
    </w:rPr>
  </w:style>
  <w:style w:type="character" w:customStyle="1" w:styleId="af1">
    <w:name w:val="註腳文字 字元"/>
    <w:basedOn w:val="a0"/>
    <w:link w:val="af0"/>
    <w:uiPriority w:val="99"/>
    <w:semiHidden/>
    <w:rsid w:val="00DE49A9"/>
    <w:rPr>
      <w:rFonts w:ascii="Times New Roman" w:eastAsia="新細明體" w:hAnsi="Times New Roman" w:cs="Times New Roman"/>
      <w:sz w:val="20"/>
      <w:szCs w:val="20"/>
    </w:rPr>
  </w:style>
  <w:style w:type="character" w:styleId="af2">
    <w:name w:val="footnote reference"/>
    <w:basedOn w:val="a0"/>
    <w:uiPriority w:val="99"/>
    <w:semiHidden/>
    <w:unhideWhenUsed/>
    <w:rsid w:val="00DE4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8%87%BA%E4%B8%AD%E5%B8%82" TargetMode="External"/><Relationship Id="rId13"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h.wikipedia.org/wiki/%E6%BC%A2%E5%8F%A3%E8%B7%AF_(%E5%8F%B0%E4%B8%AD%E5%B8%82)" TargetMode="External"/><Relationship Id="rId4" Type="http://schemas.openxmlformats.org/officeDocument/2006/relationships/settings" Target="settings.xml"/><Relationship Id="rId9" Type="http://schemas.openxmlformats.org/officeDocument/2006/relationships/hyperlink" Target="https://zh.wikipedia.org/wiki/%E5%A4%A7%E9%9B%85%E8%B7%AF_(%E5%8F%B0%E4%B8%AD%E5%B8%82%E5%8D%80)"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540</Words>
  <Characters>3083</Characters>
  <Application>Microsoft Office Word</Application>
  <DocSecurity>0</DocSecurity>
  <Lines>25</Lines>
  <Paragraphs>7</Paragraphs>
  <ScaleCrop>false</ScaleCrop>
  <Company>SYNNEX</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一位滿意的 Microsoft Office 使用者</dc:creator>
  <cp:lastModifiedBy>lad</cp:lastModifiedBy>
  <cp:revision>3</cp:revision>
  <dcterms:created xsi:type="dcterms:W3CDTF">2017-05-31T13:21:00Z</dcterms:created>
  <dcterms:modified xsi:type="dcterms:W3CDTF">2017-05-31T14:09:00Z</dcterms:modified>
</cp:coreProperties>
</file>